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60" w:rsidRDefault="00BA0960" w:rsidP="00BA0960">
      <w:pPr>
        <w:spacing w:line="560" w:lineRule="exact"/>
        <w:jc w:val="center"/>
        <w:rPr>
          <w:rFonts w:ascii="方正小标宋_GBK" w:eastAsia="方正小标宋_GBK"/>
          <w:sz w:val="44"/>
          <w:szCs w:val="44"/>
        </w:rPr>
      </w:pPr>
      <w:r>
        <w:rPr>
          <w:rFonts w:ascii="方正小标宋_GBK" w:eastAsia="方正小标宋_GBK" w:hint="eastAsia"/>
          <w:sz w:val="44"/>
          <w:szCs w:val="44"/>
        </w:rPr>
        <w:t>重庆</w:t>
      </w:r>
      <w:r>
        <w:rPr>
          <w:rFonts w:ascii="方正小标宋_GBK" w:eastAsia="方正小标宋_GBK"/>
          <w:sz w:val="44"/>
          <w:szCs w:val="44"/>
        </w:rPr>
        <w:t>工程学院</w:t>
      </w:r>
    </w:p>
    <w:p w:rsidR="00BA0960" w:rsidRDefault="00BA0960" w:rsidP="00BA0960">
      <w:pPr>
        <w:spacing w:line="560" w:lineRule="exact"/>
        <w:jc w:val="center"/>
        <w:rPr>
          <w:rFonts w:ascii="方正小标宋_GBK" w:eastAsia="方正小标宋_GBK"/>
          <w:sz w:val="44"/>
          <w:szCs w:val="44"/>
        </w:rPr>
      </w:pPr>
      <w:r>
        <w:rPr>
          <w:rFonts w:ascii="方正小标宋_GBK" w:eastAsia="方正小标宋_GBK" w:hint="eastAsia"/>
          <w:sz w:val="44"/>
          <w:szCs w:val="44"/>
        </w:rPr>
        <w:t>关于</w:t>
      </w:r>
      <w:r w:rsidRPr="00473EB8">
        <w:rPr>
          <w:rFonts w:ascii="方正小标宋_GBK" w:eastAsia="方正小标宋_GBK" w:hint="eastAsia"/>
          <w:sz w:val="44"/>
          <w:szCs w:val="44"/>
        </w:rPr>
        <w:t>2018</w:t>
      </w:r>
      <w:r>
        <w:rPr>
          <w:rFonts w:ascii="方正小标宋_GBK" w:eastAsia="方正小标宋_GBK"/>
          <w:sz w:val="44"/>
          <w:szCs w:val="44"/>
        </w:rPr>
        <w:t>-2019</w:t>
      </w:r>
      <w:r>
        <w:rPr>
          <w:rFonts w:ascii="方正小标宋_GBK" w:eastAsia="方正小标宋_GBK" w:hint="eastAsia"/>
          <w:sz w:val="44"/>
          <w:szCs w:val="44"/>
        </w:rPr>
        <w:t>学年度</w:t>
      </w:r>
      <w:r>
        <w:rPr>
          <w:rFonts w:ascii="方正小标宋_GBK" w:eastAsia="方正小标宋_GBK"/>
          <w:sz w:val="44"/>
          <w:szCs w:val="44"/>
        </w:rPr>
        <w:t>第一学期</w:t>
      </w:r>
    </w:p>
    <w:p w:rsidR="00BA0960" w:rsidRDefault="00BA0960" w:rsidP="00BA0960">
      <w:pPr>
        <w:spacing w:line="560" w:lineRule="exact"/>
        <w:jc w:val="center"/>
        <w:rPr>
          <w:rFonts w:ascii="方正小标宋_GBK" w:eastAsia="方正小标宋_GBK"/>
          <w:sz w:val="44"/>
          <w:szCs w:val="44"/>
        </w:rPr>
      </w:pPr>
      <w:r>
        <w:rPr>
          <w:rFonts w:ascii="方正小标宋_GBK" w:eastAsia="方正小标宋_GBK" w:hint="eastAsia"/>
          <w:sz w:val="44"/>
          <w:szCs w:val="44"/>
        </w:rPr>
        <w:t>韩国</w:t>
      </w:r>
      <w:r>
        <w:rPr>
          <w:rFonts w:ascii="方正小标宋_GBK" w:eastAsia="方正小标宋_GBK"/>
          <w:sz w:val="44"/>
          <w:szCs w:val="44"/>
        </w:rPr>
        <w:t>明知大学</w:t>
      </w:r>
      <w:r w:rsidRPr="00473EB8">
        <w:rPr>
          <w:rFonts w:ascii="方正小标宋_GBK" w:eastAsia="方正小标宋_GBK" w:hint="eastAsia"/>
          <w:sz w:val="44"/>
          <w:szCs w:val="44"/>
        </w:rPr>
        <w:t>交换生项目报名</w:t>
      </w:r>
      <w:r>
        <w:rPr>
          <w:rFonts w:ascii="方正小标宋_GBK" w:eastAsia="方正小标宋_GBK" w:hint="eastAsia"/>
          <w:sz w:val="44"/>
          <w:szCs w:val="44"/>
        </w:rPr>
        <w:t>的</w:t>
      </w:r>
      <w:r w:rsidRPr="00473EB8">
        <w:rPr>
          <w:rFonts w:ascii="方正小标宋_GBK" w:eastAsia="方正小标宋_GBK" w:hint="eastAsia"/>
          <w:sz w:val="44"/>
          <w:szCs w:val="44"/>
        </w:rPr>
        <w:t>通知</w:t>
      </w:r>
    </w:p>
    <w:p w:rsidR="00BA0960" w:rsidRPr="00473EB8" w:rsidRDefault="00BA0960" w:rsidP="00BA0960">
      <w:pPr>
        <w:spacing w:line="560" w:lineRule="exact"/>
        <w:rPr>
          <w:rFonts w:ascii="方正小标宋_GBK" w:eastAsia="方正小标宋_GBK"/>
          <w:sz w:val="44"/>
          <w:szCs w:val="44"/>
        </w:rPr>
      </w:pPr>
    </w:p>
    <w:p w:rsidR="00BA0960" w:rsidRPr="00487204" w:rsidRDefault="00BA0960" w:rsidP="00BA0960">
      <w:pPr>
        <w:spacing w:line="560" w:lineRule="exact"/>
        <w:ind w:firstLineChars="200" w:firstLine="640"/>
        <w:rPr>
          <w:rFonts w:ascii="Times New Roman" w:eastAsia="方正仿宋_GBK" w:hAnsi="Times New Roman"/>
          <w:sz w:val="32"/>
          <w:szCs w:val="32"/>
        </w:rPr>
      </w:pPr>
      <w:r w:rsidRPr="00487204">
        <w:rPr>
          <w:rFonts w:ascii="Times New Roman" w:eastAsia="方正仿宋_GBK" w:hAnsi="Times New Roman"/>
          <w:sz w:val="32"/>
          <w:szCs w:val="32"/>
        </w:rPr>
        <w:t>为促进我校学生海外交流学习，根据我校与</w:t>
      </w:r>
      <w:r>
        <w:rPr>
          <w:rFonts w:ascii="Times New Roman" w:eastAsia="方正仿宋_GBK" w:hAnsi="Times New Roman" w:hint="eastAsia"/>
          <w:sz w:val="32"/>
          <w:szCs w:val="32"/>
        </w:rPr>
        <w:t>韩国明知</w:t>
      </w:r>
      <w:r>
        <w:rPr>
          <w:rFonts w:ascii="Times New Roman" w:eastAsia="方正仿宋_GBK" w:hAnsi="Times New Roman"/>
          <w:sz w:val="32"/>
          <w:szCs w:val="32"/>
        </w:rPr>
        <w:t>大学</w:t>
      </w:r>
      <w:r w:rsidRPr="00487204">
        <w:rPr>
          <w:rFonts w:ascii="Times New Roman" w:eastAsia="方正仿宋_GBK" w:hAnsi="Times New Roman"/>
          <w:sz w:val="32"/>
          <w:szCs w:val="32"/>
        </w:rPr>
        <w:t>签署的校际合作协议，我校将</w:t>
      </w:r>
      <w:r>
        <w:rPr>
          <w:rFonts w:ascii="Times New Roman" w:eastAsia="方正仿宋_GBK" w:hAnsi="Times New Roman" w:hint="eastAsia"/>
          <w:sz w:val="32"/>
          <w:szCs w:val="32"/>
        </w:rPr>
        <w:t>选派</w:t>
      </w:r>
      <w:r w:rsidRPr="00487204">
        <w:rPr>
          <w:rFonts w:ascii="Times New Roman" w:eastAsia="方正仿宋_GBK" w:hAnsi="Times New Roman"/>
          <w:sz w:val="32"/>
          <w:szCs w:val="32"/>
        </w:rPr>
        <w:t>优秀学生</w:t>
      </w:r>
      <w:r>
        <w:rPr>
          <w:rFonts w:ascii="Times New Roman" w:eastAsia="方正仿宋_GBK" w:hAnsi="Times New Roman" w:hint="eastAsia"/>
          <w:sz w:val="32"/>
          <w:szCs w:val="32"/>
        </w:rPr>
        <w:t>于</w:t>
      </w:r>
      <w:r w:rsidRPr="00487204">
        <w:rPr>
          <w:rFonts w:ascii="Times New Roman" w:eastAsia="方正仿宋_GBK" w:hAnsi="Times New Roman" w:hint="eastAsia"/>
          <w:sz w:val="32"/>
          <w:szCs w:val="32"/>
        </w:rPr>
        <w:t>2018</w:t>
      </w:r>
      <w:r>
        <w:rPr>
          <w:rFonts w:ascii="Times New Roman" w:eastAsia="方正仿宋_GBK" w:hAnsi="Times New Roman" w:hint="eastAsia"/>
          <w:sz w:val="32"/>
          <w:szCs w:val="32"/>
        </w:rPr>
        <w:t>—</w:t>
      </w:r>
      <w:r w:rsidRPr="00487204">
        <w:rPr>
          <w:rFonts w:ascii="Times New Roman" w:eastAsia="方正仿宋_GBK" w:hAnsi="Times New Roman" w:hint="eastAsia"/>
          <w:sz w:val="32"/>
          <w:szCs w:val="32"/>
        </w:rPr>
        <w:t>2019</w:t>
      </w:r>
      <w:r w:rsidRPr="00487204">
        <w:rPr>
          <w:rFonts w:ascii="Times New Roman" w:eastAsia="方正仿宋_GBK" w:hAnsi="Times New Roman" w:hint="eastAsia"/>
          <w:sz w:val="32"/>
          <w:szCs w:val="32"/>
        </w:rPr>
        <w:t>学年度第一学期</w:t>
      </w:r>
      <w:r w:rsidRPr="00487204">
        <w:rPr>
          <w:rFonts w:ascii="Times New Roman" w:eastAsia="方正仿宋_GBK" w:hAnsi="Times New Roman"/>
          <w:sz w:val="32"/>
          <w:szCs w:val="32"/>
        </w:rPr>
        <w:t>赴</w:t>
      </w:r>
      <w:r>
        <w:rPr>
          <w:rFonts w:ascii="Times New Roman" w:eastAsia="方正仿宋_GBK" w:hAnsi="Times New Roman" w:hint="eastAsia"/>
          <w:sz w:val="32"/>
          <w:szCs w:val="32"/>
        </w:rPr>
        <w:t>韩国</w:t>
      </w:r>
      <w:r>
        <w:rPr>
          <w:rFonts w:ascii="Times New Roman" w:eastAsia="方正仿宋_GBK" w:hAnsi="Times New Roman"/>
          <w:sz w:val="32"/>
          <w:szCs w:val="32"/>
        </w:rPr>
        <w:t>明知大学</w:t>
      </w:r>
      <w:r w:rsidRPr="00487204">
        <w:rPr>
          <w:rFonts w:ascii="Times New Roman" w:eastAsia="方正仿宋_GBK" w:hAnsi="Times New Roman"/>
          <w:sz w:val="32"/>
          <w:szCs w:val="32"/>
        </w:rPr>
        <w:t>进行一学期的交换学习。现将有关报名事宜通知如下：</w:t>
      </w:r>
    </w:p>
    <w:p w:rsidR="00BA0960" w:rsidRPr="009E129D" w:rsidRDefault="00BA0960" w:rsidP="00BA0960">
      <w:pPr>
        <w:spacing w:line="560" w:lineRule="exact"/>
        <w:ind w:firstLineChars="200" w:firstLine="640"/>
        <w:rPr>
          <w:rFonts w:ascii="方正黑体_GBK" w:eastAsia="方正黑体_GBK"/>
          <w:sz w:val="32"/>
          <w:szCs w:val="32"/>
        </w:rPr>
      </w:pPr>
      <w:r w:rsidRPr="009E129D">
        <w:rPr>
          <w:rFonts w:ascii="方正黑体_GBK" w:eastAsia="方正黑体_GBK" w:hAnsi="Times New Roman" w:hint="eastAsia"/>
          <w:sz w:val="32"/>
          <w:szCs w:val="32"/>
        </w:rPr>
        <w:t>一、</w:t>
      </w:r>
      <w:r w:rsidRPr="009E129D">
        <w:rPr>
          <w:rFonts w:ascii="方正黑体_GBK" w:eastAsia="方正黑体_GBK" w:hint="eastAsia"/>
          <w:sz w:val="32"/>
          <w:szCs w:val="32"/>
        </w:rPr>
        <w:t>报名及遴选条件</w:t>
      </w:r>
    </w:p>
    <w:p w:rsidR="00BA0960" w:rsidRPr="009E129D"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sidRPr="009E129D">
        <w:rPr>
          <w:rFonts w:ascii="Times New Roman" w:eastAsia="方正仿宋_GBK" w:hAnsi="Times New Roman"/>
          <w:sz w:val="32"/>
          <w:szCs w:val="32"/>
        </w:rPr>
        <w:t>申请时年满十八周岁，具备良好的综合素质和政治素质，在校表现良好，勤奋好学。</w:t>
      </w:r>
    </w:p>
    <w:p w:rsidR="00BA0960" w:rsidRPr="009E129D"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w:t>
      </w:r>
      <w:r w:rsidRPr="009E129D">
        <w:rPr>
          <w:rFonts w:ascii="Times New Roman" w:eastAsia="方正仿宋_GBK" w:hAnsi="Times New Roman"/>
          <w:sz w:val="32"/>
          <w:szCs w:val="32"/>
        </w:rPr>
        <w:t>具有明确的海外学习交流意向，具有较强且扎实的专业理论基础和实践能力。</w:t>
      </w:r>
    </w:p>
    <w:p w:rsidR="00BA0960" w:rsidRPr="009E129D"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w:t>
      </w:r>
      <w:r>
        <w:rPr>
          <w:rFonts w:ascii="Times New Roman" w:eastAsia="方正仿宋_GBK" w:hAnsi="Times New Roman"/>
          <w:sz w:val="32"/>
          <w:szCs w:val="32"/>
        </w:rPr>
        <w:t>）</w:t>
      </w:r>
      <w:r w:rsidRPr="009E129D">
        <w:rPr>
          <w:rFonts w:ascii="Times New Roman" w:eastAsia="方正仿宋_GBK" w:hAnsi="Times New Roman"/>
          <w:sz w:val="32"/>
          <w:szCs w:val="32"/>
        </w:rPr>
        <w:t>身心健康，遵守对象国或地区法律及海外院校管理规定，能按计划完成学习任务。</w:t>
      </w:r>
    </w:p>
    <w:p w:rsidR="00BA0960" w:rsidRPr="009E129D"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w:t>
      </w:r>
      <w:r>
        <w:rPr>
          <w:rFonts w:ascii="Times New Roman" w:eastAsia="方正仿宋_GBK" w:hAnsi="Times New Roman"/>
          <w:sz w:val="32"/>
          <w:szCs w:val="32"/>
        </w:rPr>
        <w:t>）</w:t>
      </w:r>
      <w:r w:rsidRPr="009E129D">
        <w:rPr>
          <w:rFonts w:ascii="Times New Roman" w:eastAsia="方正仿宋_GBK" w:hAnsi="Times New Roman"/>
          <w:sz w:val="32"/>
          <w:szCs w:val="32"/>
        </w:rPr>
        <w:t>所学专业与拟选择院校的交换学习专业对口，学科专业相符或相近。</w:t>
      </w:r>
    </w:p>
    <w:p w:rsidR="00BA0960" w:rsidRPr="009E129D"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w:t>
      </w:r>
      <w:r>
        <w:rPr>
          <w:rFonts w:ascii="Times New Roman" w:eastAsia="方正仿宋_GBK" w:hAnsi="Times New Roman"/>
          <w:sz w:val="32"/>
          <w:szCs w:val="32"/>
        </w:rPr>
        <w:t>）</w:t>
      </w:r>
      <w:r w:rsidRPr="009E129D">
        <w:rPr>
          <w:rFonts w:ascii="Times New Roman" w:eastAsia="方正仿宋_GBK" w:hAnsi="Times New Roman"/>
          <w:sz w:val="32"/>
          <w:szCs w:val="32"/>
        </w:rPr>
        <w:t>申请</w:t>
      </w:r>
      <w:r w:rsidRPr="009E129D">
        <w:rPr>
          <w:rFonts w:ascii="Times New Roman" w:eastAsia="方正仿宋_GBK" w:hAnsi="Times New Roman"/>
          <w:sz w:val="32"/>
          <w:szCs w:val="32"/>
        </w:rPr>
        <w:t>“</w:t>
      </w:r>
      <w:r w:rsidRPr="009E129D">
        <w:rPr>
          <w:rFonts w:ascii="Times New Roman" w:eastAsia="方正仿宋_GBK" w:hAnsi="Times New Roman"/>
          <w:sz w:val="32"/>
          <w:szCs w:val="32"/>
        </w:rPr>
        <w:t>免学费交换生</w:t>
      </w:r>
      <w:r w:rsidRPr="009E129D">
        <w:rPr>
          <w:rFonts w:ascii="Times New Roman" w:eastAsia="方正仿宋_GBK" w:hAnsi="Times New Roman"/>
          <w:sz w:val="32"/>
          <w:szCs w:val="32"/>
        </w:rPr>
        <w:t>”</w:t>
      </w:r>
      <w:r>
        <w:rPr>
          <w:rFonts w:ascii="Times New Roman" w:eastAsia="方正仿宋_GBK" w:hAnsi="Times New Roman"/>
          <w:sz w:val="32"/>
          <w:szCs w:val="32"/>
        </w:rPr>
        <w:t>项目，在满足上述条件基础上，还需</w:t>
      </w:r>
      <w:r w:rsidRPr="009E129D">
        <w:rPr>
          <w:rFonts w:ascii="Times New Roman" w:eastAsia="方正仿宋_GBK" w:hAnsi="Times New Roman"/>
          <w:sz w:val="32"/>
          <w:szCs w:val="32"/>
        </w:rPr>
        <w:t>通过学校组织的面试选拔。</w:t>
      </w:r>
    </w:p>
    <w:p w:rsidR="00BA0960" w:rsidRPr="00EB6247" w:rsidRDefault="00BA0960" w:rsidP="00BA0960">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二</w:t>
      </w:r>
      <w:r w:rsidRPr="00EB6247">
        <w:rPr>
          <w:rFonts w:ascii="方正黑体_GBK" w:eastAsia="方正黑体_GBK" w:hAnsi="Times New Roman"/>
          <w:sz w:val="32"/>
          <w:szCs w:val="32"/>
        </w:rPr>
        <w:t>、返校后课程及学分认定事宜</w:t>
      </w:r>
    </w:p>
    <w:p w:rsidR="00BA0960" w:rsidRPr="00EB6247" w:rsidRDefault="00BA0960" w:rsidP="00BA0960">
      <w:pPr>
        <w:spacing w:line="560" w:lineRule="exact"/>
        <w:ind w:firstLineChars="200" w:firstLine="640"/>
        <w:rPr>
          <w:rFonts w:ascii="Times New Roman" w:eastAsia="方正仿宋_GBK" w:hAnsi="Times New Roman"/>
          <w:sz w:val="32"/>
          <w:szCs w:val="32"/>
        </w:rPr>
      </w:pPr>
      <w:r w:rsidRPr="00EB6247">
        <w:rPr>
          <w:rFonts w:ascii="Times New Roman" w:eastAsia="方正仿宋_GBK" w:hAnsi="Times New Roman"/>
          <w:sz w:val="32"/>
          <w:szCs w:val="32"/>
        </w:rPr>
        <w:t>学生选择交流学校开设的</w:t>
      </w:r>
      <w:r>
        <w:rPr>
          <w:rFonts w:ascii="Times New Roman" w:eastAsia="方正仿宋_GBK" w:hAnsi="Times New Roman" w:hint="eastAsia"/>
          <w:sz w:val="32"/>
          <w:szCs w:val="32"/>
        </w:rPr>
        <w:t>课程应</w:t>
      </w:r>
      <w:r w:rsidRPr="00EB6247">
        <w:rPr>
          <w:rFonts w:ascii="Times New Roman" w:eastAsia="方正仿宋_GBK" w:hAnsi="Times New Roman"/>
          <w:sz w:val="32"/>
          <w:szCs w:val="32"/>
        </w:rPr>
        <w:t>与自己</w:t>
      </w:r>
      <w:r>
        <w:rPr>
          <w:rFonts w:ascii="Times New Roman" w:eastAsia="方正仿宋_GBK" w:hAnsi="Times New Roman" w:hint="eastAsia"/>
          <w:sz w:val="32"/>
          <w:szCs w:val="32"/>
        </w:rPr>
        <w:t>所学</w:t>
      </w:r>
      <w:r w:rsidRPr="00EB6247">
        <w:rPr>
          <w:rFonts w:ascii="Times New Roman" w:eastAsia="方正仿宋_GBK" w:hAnsi="Times New Roman"/>
          <w:sz w:val="32"/>
          <w:szCs w:val="32"/>
        </w:rPr>
        <w:t>专业</w:t>
      </w:r>
      <w:r>
        <w:rPr>
          <w:rFonts w:ascii="Times New Roman" w:eastAsia="方正仿宋_GBK" w:hAnsi="Times New Roman" w:hint="eastAsia"/>
          <w:sz w:val="32"/>
          <w:szCs w:val="32"/>
        </w:rPr>
        <w:t>相同</w:t>
      </w:r>
      <w:r w:rsidRPr="00EB6247">
        <w:rPr>
          <w:rFonts w:ascii="Times New Roman" w:eastAsia="方正仿宋_GBK" w:hAnsi="Times New Roman"/>
          <w:sz w:val="32"/>
          <w:szCs w:val="32"/>
        </w:rPr>
        <w:t>或相近</w:t>
      </w:r>
      <w:r>
        <w:rPr>
          <w:rFonts w:ascii="Times New Roman" w:eastAsia="方正仿宋_GBK" w:hAnsi="Times New Roman" w:hint="eastAsia"/>
          <w:sz w:val="32"/>
          <w:szCs w:val="32"/>
        </w:rPr>
        <w:t>，返校后</w:t>
      </w:r>
      <w:r w:rsidRPr="00EB6247">
        <w:rPr>
          <w:rFonts w:ascii="Times New Roman" w:eastAsia="方正仿宋_GBK" w:hAnsi="Times New Roman"/>
          <w:sz w:val="32"/>
          <w:szCs w:val="32"/>
        </w:rPr>
        <w:t>按照《</w:t>
      </w:r>
      <w:r>
        <w:rPr>
          <w:rFonts w:ascii="Times New Roman" w:eastAsia="方正仿宋_GBK" w:hAnsi="Times New Roman" w:hint="eastAsia"/>
          <w:sz w:val="32"/>
          <w:szCs w:val="32"/>
        </w:rPr>
        <w:t>重庆</w:t>
      </w:r>
      <w:r>
        <w:rPr>
          <w:rFonts w:ascii="Times New Roman" w:eastAsia="方正仿宋_GBK" w:hAnsi="Times New Roman"/>
          <w:sz w:val="32"/>
          <w:szCs w:val="32"/>
        </w:rPr>
        <w:t>工程学院</w:t>
      </w:r>
      <w:r w:rsidRPr="00EB6247">
        <w:rPr>
          <w:rFonts w:ascii="Times New Roman" w:eastAsia="方正仿宋_GBK" w:hAnsi="Times New Roman" w:hint="eastAsia"/>
          <w:sz w:val="32"/>
          <w:szCs w:val="32"/>
        </w:rPr>
        <w:t>本专科生交流学习课程认定及学</w:t>
      </w:r>
      <w:r w:rsidRPr="00EB6247">
        <w:rPr>
          <w:rFonts w:ascii="Times New Roman" w:eastAsia="方正仿宋_GBK" w:hAnsi="Times New Roman" w:hint="eastAsia"/>
          <w:sz w:val="32"/>
          <w:szCs w:val="32"/>
        </w:rPr>
        <w:lastRenderedPageBreak/>
        <w:t>分转换的管理办法</w:t>
      </w:r>
      <w:r w:rsidRPr="00EB6247">
        <w:rPr>
          <w:rFonts w:ascii="Times New Roman" w:eastAsia="方正仿宋_GBK" w:hAnsi="Times New Roman"/>
          <w:sz w:val="32"/>
          <w:szCs w:val="32"/>
        </w:rPr>
        <w:t>》</w:t>
      </w:r>
      <w:r>
        <w:rPr>
          <w:rFonts w:ascii="Times New Roman" w:eastAsia="方正仿宋_GBK" w:hAnsi="Times New Roman" w:hint="eastAsia"/>
          <w:sz w:val="32"/>
          <w:szCs w:val="32"/>
        </w:rPr>
        <w:t>，</w:t>
      </w:r>
      <w:r w:rsidRPr="00EB6247">
        <w:rPr>
          <w:rFonts w:ascii="Times New Roman" w:eastAsia="方正仿宋_GBK" w:hAnsi="Times New Roman"/>
          <w:sz w:val="32"/>
          <w:szCs w:val="32"/>
        </w:rPr>
        <w:t>教务</w:t>
      </w:r>
      <w:r>
        <w:rPr>
          <w:rFonts w:ascii="Times New Roman" w:eastAsia="方正仿宋_GBK" w:hAnsi="Times New Roman" w:hint="eastAsia"/>
          <w:sz w:val="32"/>
          <w:szCs w:val="32"/>
        </w:rPr>
        <w:t>处同二级学院</w:t>
      </w:r>
      <w:r w:rsidRPr="00EB6247">
        <w:rPr>
          <w:rFonts w:ascii="Times New Roman" w:eastAsia="方正仿宋_GBK" w:hAnsi="Times New Roman"/>
          <w:sz w:val="32"/>
          <w:szCs w:val="32"/>
        </w:rPr>
        <w:t>对出</w:t>
      </w:r>
      <w:r>
        <w:rPr>
          <w:rFonts w:ascii="Times New Roman" w:eastAsia="方正仿宋_GBK" w:hAnsi="Times New Roman" w:hint="eastAsia"/>
          <w:sz w:val="32"/>
          <w:szCs w:val="32"/>
        </w:rPr>
        <w:t>国交换</w:t>
      </w:r>
      <w:r w:rsidRPr="00EB6247">
        <w:rPr>
          <w:rFonts w:ascii="Times New Roman" w:eastAsia="方正仿宋_GBK" w:hAnsi="Times New Roman"/>
          <w:sz w:val="32"/>
          <w:szCs w:val="32"/>
        </w:rPr>
        <w:t>学生课程和学分</w:t>
      </w:r>
      <w:r>
        <w:rPr>
          <w:rFonts w:ascii="Times New Roman" w:eastAsia="方正仿宋_GBK" w:hAnsi="Times New Roman" w:hint="eastAsia"/>
          <w:sz w:val="32"/>
          <w:szCs w:val="32"/>
        </w:rPr>
        <w:t>进行</w:t>
      </w:r>
      <w:r w:rsidRPr="00EB6247">
        <w:rPr>
          <w:rFonts w:ascii="Times New Roman" w:eastAsia="方正仿宋_GBK" w:hAnsi="Times New Roman"/>
          <w:sz w:val="32"/>
          <w:szCs w:val="32"/>
        </w:rPr>
        <w:t>认</w:t>
      </w:r>
      <w:r>
        <w:rPr>
          <w:rFonts w:ascii="Times New Roman" w:eastAsia="方正仿宋_GBK" w:hAnsi="Times New Roman"/>
          <w:sz w:val="32"/>
          <w:szCs w:val="32"/>
        </w:rPr>
        <w:t>定</w:t>
      </w:r>
      <w:r w:rsidRPr="00EB6247">
        <w:rPr>
          <w:rFonts w:ascii="Times New Roman" w:eastAsia="方正仿宋_GBK" w:hAnsi="Times New Roman"/>
          <w:sz w:val="32"/>
          <w:szCs w:val="32"/>
        </w:rPr>
        <w:t>。认定后的学分可替换为该生本学期在</w:t>
      </w:r>
      <w:r>
        <w:rPr>
          <w:rFonts w:ascii="Times New Roman" w:eastAsia="方正仿宋_GBK" w:hAnsi="Times New Roman" w:hint="eastAsia"/>
          <w:sz w:val="32"/>
          <w:szCs w:val="32"/>
        </w:rPr>
        <w:t>重庆工程</w:t>
      </w:r>
      <w:r>
        <w:rPr>
          <w:rFonts w:ascii="Times New Roman" w:eastAsia="方正仿宋_GBK" w:hAnsi="Times New Roman"/>
          <w:sz w:val="32"/>
          <w:szCs w:val="32"/>
        </w:rPr>
        <w:t>学院</w:t>
      </w:r>
      <w:r w:rsidRPr="00EB6247">
        <w:rPr>
          <w:rFonts w:ascii="Times New Roman" w:eastAsia="方正仿宋_GBK" w:hAnsi="Times New Roman"/>
          <w:sz w:val="32"/>
          <w:szCs w:val="32"/>
        </w:rPr>
        <w:t>应修课程学分，载入学生成绩单及学习档案。</w:t>
      </w:r>
    </w:p>
    <w:p w:rsidR="00BA0960" w:rsidRPr="00EB6247" w:rsidRDefault="00BA0960" w:rsidP="00BA0960">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三</w:t>
      </w:r>
      <w:r w:rsidRPr="00EB6247">
        <w:rPr>
          <w:rFonts w:ascii="方正黑体_GBK" w:eastAsia="方正黑体_GBK" w:hAnsi="Times New Roman"/>
          <w:sz w:val="32"/>
          <w:szCs w:val="32"/>
        </w:rPr>
        <w:t>、费用</w:t>
      </w:r>
      <w:r>
        <w:rPr>
          <w:rFonts w:ascii="方正黑体_GBK" w:eastAsia="方正黑体_GBK" w:hAnsi="Times New Roman" w:hint="eastAsia"/>
          <w:sz w:val="32"/>
          <w:szCs w:val="32"/>
        </w:rPr>
        <w:t>说明</w:t>
      </w:r>
    </w:p>
    <w:p w:rsidR="00BA0960" w:rsidRPr="00EB6247"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sz w:val="32"/>
          <w:szCs w:val="32"/>
        </w:rPr>
        <w:t>）</w:t>
      </w:r>
      <w:r>
        <w:rPr>
          <w:rFonts w:ascii="Times New Roman" w:eastAsia="方正仿宋_GBK" w:hAnsi="Times New Roman" w:hint="eastAsia"/>
          <w:sz w:val="32"/>
          <w:szCs w:val="32"/>
        </w:rPr>
        <w:t>本次遴选的</w:t>
      </w:r>
      <w:r>
        <w:rPr>
          <w:rFonts w:ascii="Times New Roman" w:eastAsia="方正仿宋_GBK" w:hAnsi="Times New Roman" w:hint="eastAsia"/>
          <w:sz w:val="32"/>
          <w:szCs w:val="32"/>
        </w:rPr>
        <w:t>20</w:t>
      </w:r>
      <w:r>
        <w:rPr>
          <w:rFonts w:ascii="Times New Roman" w:eastAsia="方正仿宋_GBK" w:hAnsi="Times New Roman" w:hint="eastAsia"/>
          <w:sz w:val="32"/>
          <w:szCs w:val="32"/>
        </w:rPr>
        <w:t>名</w:t>
      </w:r>
      <w:r>
        <w:rPr>
          <w:rFonts w:ascii="Times New Roman" w:eastAsia="方正仿宋_GBK" w:hAnsi="Times New Roman"/>
          <w:sz w:val="32"/>
          <w:szCs w:val="32"/>
        </w:rPr>
        <w:t>优秀</w:t>
      </w:r>
      <w:r w:rsidRPr="00EB6247">
        <w:rPr>
          <w:rFonts w:ascii="Times New Roman" w:eastAsia="方正仿宋_GBK" w:hAnsi="Times New Roman"/>
          <w:sz w:val="32"/>
          <w:szCs w:val="32"/>
        </w:rPr>
        <w:t>交换生</w:t>
      </w:r>
      <w:r w:rsidRPr="00EB6247">
        <w:rPr>
          <w:rFonts w:ascii="Times New Roman" w:eastAsia="方正仿宋_GBK" w:hAnsi="Times New Roman"/>
          <w:b/>
          <w:sz w:val="32"/>
          <w:szCs w:val="32"/>
        </w:rPr>
        <w:t>免支付</w:t>
      </w:r>
      <w:r>
        <w:rPr>
          <w:rFonts w:ascii="Times New Roman" w:eastAsia="方正仿宋_GBK" w:hAnsi="Times New Roman" w:hint="eastAsia"/>
          <w:sz w:val="32"/>
          <w:szCs w:val="32"/>
        </w:rPr>
        <w:t>韩国明知</w:t>
      </w:r>
      <w:r>
        <w:rPr>
          <w:rFonts w:ascii="Times New Roman" w:eastAsia="方正仿宋_GBK" w:hAnsi="Times New Roman"/>
          <w:sz w:val="32"/>
          <w:szCs w:val="32"/>
        </w:rPr>
        <w:t>大学一个学期</w:t>
      </w:r>
      <w:r w:rsidRPr="00EB6247">
        <w:rPr>
          <w:rFonts w:ascii="Times New Roman" w:eastAsia="方正仿宋_GBK" w:hAnsi="Times New Roman"/>
          <w:sz w:val="32"/>
          <w:szCs w:val="32"/>
        </w:rPr>
        <w:t>学费</w:t>
      </w:r>
      <w:r w:rsidRPr="00EB6247">
        <w:rPr>
          <w:rFonts w:ascii="Times New Roman" w:eastAsia="方正仿宋_GBK" w:hAnsi="Times New Roman" w:hint="eastAsia"/>
          <w:sz w:val="32"/>
          <w:szCs w:val="32"/>
        </w:rPr>
        <w:t>（约</w:t>
      </w:r>
      <w:r w:rsidRPr="00EB6247">
        <w:rPr>
          <w:rFonts w:ascii="Times New Roman" w:eastAsia="方正仿宋_GBK" w:hAnsi="Times New Roman" w:hint="eastAsia"/>
          <w:sz w:val="32"/>
          <w:szCs w:val="32"/>
        </w:rPr>
        <w:t>20000</w:t>
      </w:r>
      <w:r>
        <w:rPr>
          <w:rFonts w:ascii="Times New Roman" w:eastAsia="方正仿宋_GBK" w:hAnsi="Times New Roman" w:hint="eastAsia"/>
          <w:sz w:val="32"/>
          <w:szCs w:val="32"/>
        </w:rPr>
        <w:t>—</w:t>
      </w:r>
      <w:r w:rsidRPr="00EB6247">
        <w:rPr>
          <w:rFonts w:ascii="Times New Roman" w:eastAsia="方正仿宋_GBK" w:hAnsi="Times New Roman" w:hint="eastAsia"/>
          <w:sz w:val="32"/>
          <w:szCs w:val="32"/>
        </w:rPr>
        <w:t>25000</w:t>
      </w:r>
      <w:r w:rsidRPr="00EB6247">
        <w:rPr>
          <w:rFonts w:ascii="Times New Roman" w:eastAsia="方正仿宋_GBK" w:hAnsi="Times New Roman" w:hint="eastAsia"/>
          <w:sz w:val="32"/>
          <w:szCs w:val="32"/>
        </w:rPr>
        <w:t>元人民币）</w:t>
      </w:r>
      <w:r w:rsidRPr="00EB6247">
        <w:rPr>
          <w:rFonts w:ascii="Times New Roman" w:eastAsia="方正仿宋_GBK" w:hAnsi="Times New Roman"/>
          <w:sz w:val="32"/>
          <w:szCs w:val="32"/>
        </w:rPr>
        <w:t>，并按照学校规定于出境前缴讫我校相关费用。</w:t>
      </w:r>
    </w:p>
    <w:p w:rsidR="00BA0960" w:rsidRPr="00F01ABD" w:rsidRDefault="00BA0960" w:rsidP="00BA0960">
      <w:pPr>
        <w:spacing w:line="560" w:lineRule="exact"/>
        <w:ind w:firstLineChars="200" w:firstLine="643"/>
        <w:rPr>
          <w:rFonts w:ascii="Times New Roman" w:eastAsia="方正仿宋_GBK" w:hAnsi="Times New Roman"/>
          <w:b/>
          <w:sz w:val="32"/>
          <w:szCs w:val="32"/>
        </w:rPr>
      </w:pPr>
      <w:r w:rsidRPr="00F01ABD">
        <w:rPr>
          <w:rFonts w:ascii="Times New Roman" w:eastAsia="方正仿宋_GBK" w:hAnsi="Times New Roman" w:hint="eastAsia"/>
          <w:b/>
          <w:sz w:val="32"/>
          <w:szCs w:val="32"/>
        </w:rPr>
        <w:t>（二）学生须</w:t>
      </w:r>
      <w:r w:rsidRPr="00F01ABD">
        <w:rPr>
          <w:rFonts w:ascii="Times New Roman" w:eastAsia="方正仿宋_GBK" w:hAnsi="Times New Roman"/>
          <w:b/>
          <w:sz w:val="32"/>
          <w:szCs w:val="32"/>
        </w:rPr>
        <w:t>向韩</w:t>
      </w:r>
      <w:r w:rsidRPr="009205CC">
        <w:rPr>
          <w:rFonts w:ascii="Times New Roman" w:eastAsia="方正仿宋_GBK" w:hAnsi="Times New Roman" w:hint="eastAsia"/>
          <w:b/>
          <w:sz w:val="32"/>
          <w:szCs w:val="32"/>
        </w:rPr>
        <w:t>国明知大学</w:t>
      </w:r>
      <w:r w:rsidRPr="00F01ABD">
        <w:rPr>
          <w:rFonts w:ascii="Times New Roman" w:eastAsia="方正仿宋_GBK" w:hAnsi="Times New Roman" w:hint="eastAsia"/>
          <w:b/>
          <w:sz w:val="32"/>
          <w:szCs w:val="32"/>
        </w:rPr>
        <w:t>缴纳</w:t>
      </w:r>
      <w:r w:rsidRPr="00F01ABD">
        <w:rPr>
          <w:rFonts w:ascii="Times New Roman" w:eastAsia="方正仿宋_GBK" w:hAnsi="Times New Roman" w:hint="eastAsia"/>
          <w:b/>
          <w:sz w:val="32"/>
          <w:szCs w:val="32"/>
        </w:rPr>
        <w:t>10800</w:t>
      </w:r>
      <w:r w:rsidRPr="00F01ABD">
        <w:rPr>
          <w:rFonts w:ascii="Times New Roman" w:eastAsia="方正仿宋_GBK" w:hAnsi="Times New Roman" w:hint="eastAsia"/>
          <w:b/>
          <w:sz w:val="32"/>
          <w:szCs w:val="32"/>
        </w:rPr>
        <w:t>元</w:t>
      </w:r>
      <w:r w:rsidRPr="00F01ABD">
        <w:rPr>
          <w:rFonts w:ascii="Times New Roman" w:eastAsia="方正仿宋_GBK" w:hAnsi="Times New Roman"/>
          <w:b/>
          <w:sz w:val="32"/>
          <w:szCs w:val="32"/>
        </w:rPr>
        <w:t>人民币</w:t>
      </w:r>
      <w:r w:rsidRPr="00F01ABD">
        <w:rPr>
          <w:rFonts w:ascii="Times New Roman" w:eastAsia="方正仿宋_GBK" w:hAnsi="Times New Roman" w:hint="eastAsia"/>
          <w:b/>
          <w:sz w:val="32"/>
          <w:szCs w:val="32"/>
        </w:rPr>
        <w:t>，包含如下费用：</w:t>
      </w:r>
    </w:p>
    <w:p w:rsidR="00BA0960"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sidRPr="00BB161C">
        <w:rPr>
          <w:rFonts w:ascii="Times New Roman" w:eastAsia="方正仿宋_GBK" w:hAnsi="Times New Roman"/>
          <w:sz w:val="32"/>
          <w:szCs w:val="32"/>
        </w:rPr>
        <w:t>.</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入学语言</w:t>
      </w:r>
      <w:r>
        <w:rPr>
          <w:rFonts w:ascii="Times New Roman" w:eastAsia="方正仿宋_GBK" w:hAnsi="Times New Roman"/>
          <w:sz w:val="32"/>
          <w:szCs w:val="32"/>
        </w:rPr>
        <w:t>准备</w:t>
      </w:r>
      <w:r>
        <w:rPr>
          <w:rFonts w:ascii="Times New Roman" w:eastAsia="方正仿宋_GBK" w:hAnsi="Times New Roman" w:hint="eastAsia"/>
          <w:sz w:val="32"/>
          <w:szCs w:val="32"/>
        </w:rPr>
        <w:t>班培训费</w:t>
      </w:r>
      <w:r>
        <w:rPr>
          <w:rFonts w:ascii="Times New Roman" w:eastAsia="方正仿宋_GBK" w:hAnsi="Times New Roman"/>
          <w:sz w:val="32"/>
          <w:szCs w:val="32"/>
        </w:rPr>
        <w:t>4800</w:t>
      </w:r>
      <w:r w:rsidRPr="00C94481">
        <w:rPr>
          <w:rFonts w:ascii="Times New Roman" w:eastAsia="方正仿宋_GBK" w:hAnsi="Times New Roman" w:hint="eastAsia"/>
          <w:sz w:val="32"/>
          <w:szCs w:val="32"/>
        </w:rPr>
        <w:t>元人民币</w:t>
      </w:r>
      <w:r>
        <w:rPr>
          <w:rFonts w:ascii="Times New Roman" w:eastAsia="方正仿宋_GBK" w:hAnsi="Times New Roman"/>
          <w:sz w:val="32"/>
          <w:szCs w:val="32"/>
        </w:rPr>
        <w:t>。</w:t>
      </w:r>
      <w:r>
        <w:rPr>
          <w:rFonts w:ascii="Times New Roman" w:eastAsia="方正仿宋_GBK" w:hAnsi="Times New Roman" w:hint="eastAsia"/>
          <w:sz w:val="32"/>
          <w:szCs w:val="32"/>
        </w:rPr>
        <w:t>凡是入选</w:t>
      </w:r>
      <w:r w:rsidRPr="00C94481">
        <w:rPr>
          <w:rFonts w:ascii="Times New Roman" w:eastAsia="方正仿宋_GBK" w:hAnsi="Times New Roman" w:hint="eastAsia"/>
          <w:sz w:val="32"/>
          <w:szCs w:val="32"/>
        </w:rPr>
        <w:t>此项目的学生必须参与约</w:t>
      </w:r>
      <w:r w:rsidRPr="00C94481">
        <w:rPr>
          <w:rFonts w:ascii="Times New Roman" w:eastAsia="方正仿宋_GBK" w:hAnsi="Times New Roman" w:hint="eastAsia"/>
          <w:sz w:val="32"/>
          <w:szCs w:val="32"/>
        </w:rPr>
        <w:t>104</w:t>
      </w:r>
      <w:r>
        <w:rPr>
          <w:rFonts w:ascii="Times New Roman" w:eastAsia="方正仿宋_GBK" w:hAnsi="Times New Roman" w:hint="eastAsia"/>
          <w:sz w:val="32"/>
          <w:szCs w:val="32"/>
        </w:rPr>
        <w:t>总</w:t>
      </w:r>
      <w:r w:rsidRPr="00C94481">
        <w:rPr>
          <w:rFonts w:ascii="Times New Roman" w:eastAsia="方正仿宋_GBK" w:hAnsi="Times New Roman" w:hint="eastAsia"/>
          <w:sz w:val="32"/>
          <w:szCs w:val="32"/>
        </w:rPr>
        <w:t>课时的入学</w:t>
      </w:r>
      <w:r>
        <w:rPr>
          <w:rFonts w:ascii="Times New Roman" w:eastAsia="方正仿宋_GBK" w:hAnsi="Times New Roman" w:hint="eastAsia"/>
          <w:sz w:val="32"/>
          <w:szCs w:val="32"/>
        </w:rPr>
        <w:t>语言</w:t>
      </w:r>
      <w:r w:rsidRPr="00C94481">
        <w:rPr>
          <w:rFonts w:ascii="Times New Roman" w:eastAsia="方正仿宋_GBK" w:hAnsi="Times New Roman" w:hint="eastAsia"/>
          <w:sz w:val="32"/>
          <w:szCs w:val="32"/>
        </w:rPr>
        <w:t>准备班</w:t>
      </w:r>
      <w:r>
        <w:rPr>
          <w:rFonts w:ascii="Times New Roman" w:eastAsia="方正仿宋_GBK" w:hAnsi="Times New Roman" w:hint="eastAsia"/>
          <w:sz w:val="32"/>
          <w:szCs w:val="32"/>
        </w:rPr>
        <w:t>，其开设课程由韩国明知大学派出教师到我校教授；</w:t>
      </w:r>
    </w:p>
    <w:p w:rsidR="00BA0960"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sidRPr="00BB161C">
        <w:rPr>
          <w:rFonts w:ascii="Times New Roman" w:eastAsia="方正仿宋_GBK" w:hAnsi="Times New Roman"/>
          <w:sz w:val="32"/>
          <w:szCs w:val="32"/>
        </w:rPr>
        <w:t>.</w:t>
      </w:r>
      <w:r>
        <w:rPr>
          <w:rFonts w:ascii="Times New Roman" w:eastAsia="方正仿宋_GBK" w:hAnsi="Times New Roman" w:hint="eastAsia"/>
          <w:sz w:val="32"/>
          <w:szCs w:val="32"/>
        </w:rPr>
        <w:t xml:space="preserve"> </w:t>
      </w:r>
      <w:r w:rsidRPr="00C94481">
        <w:rPr>
          <w:rFonts w:ascii="Times New Roman" w:eastAsia="方正仿宋_GBK" w:hAnsi="Times New Roman" w:hint="eastAsia"/>
          <w:sz w:val="32"/>
          <w:szCs w:val="32"/>
        </w:rPr>
        <w:t>手续费（</w:t>
      </w:r>
      <w:r>
        <w:rPr>
          <w:rFonts w:ascii="Times New Roman" w:eastAsia="方正仿宋_GBK" w:hAnsi="Times New Roman" w:hint="eastAsia"/>
          <w:sz w:val="32"/>
          <w:szCs w:val="32"/>
        </w:rPr>
        <w:t>包括学籍公证</w:t>
      </w:r>
      <w:r w:rsidRPr="00C94481">
        <w:rPr>
          <w:rFonts w:ascii="Times New Roman" w:eastAsia="方正仿宋_GBK" w:hAnsi="Times New Roman" w:hint="eastAsia"/>
          <w:sz w:val="32"/>
          <w:szCs w:val="32"/>
        </w:rPr>
        <w:t>费</w:t>
      </w:r>
      <w:r>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翻译费</w:t>
      </w:r>
      <w:r>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国际快递费</w:t>
      </w:r>
      <w:r>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签证申请费</w:t>
      </w:r>
      <w:r>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机场接机费</w:t>
      </w:r>
      <w:r>
        <w:rPr>
          <w:rFonts w:ascii="Times New Roman" w:eastAsia="方正仿宋_GBK" w:hAnsi="Times New Roman" w:hint="eastAsia"/>
          <w:sz w:val="32"/>
          <w:szCs w:val="32"/>
        </w:rPr>
        <w:t>、保险费等</w:t>
      </w:r>
      <w:r w:rsidRPr="00C94481">
        <w:rPr>
          <w:rFonts w:ascii="Times New Roman" w:eastAsia="方正仿宋_GBK" w:hAnsi="Times New Roman" w:hint="eastAsia"/>
          <w:sz w:val="32"/>
          <w:szCs w:val="32"/>
        </w:rPr>
        <w:t>）</w:t>
      </w:r>
      <w:r>
        <w:rPr>
          <w:rFonts w:ascii="Times New Roman" w:eastAsia="方正仿宋_GBK" w:hAnsi="Times New Roman" w:hint="eastAsia"/>
          <w:sz w:val="32"/>
          <w:szCs w:val="32"/>
        </w:rPr>
        <w:t>6000</w:t>
      </w:r>
      <w:r>
        <w:rPr>
          <w:rFonts w:ascii="Times New Roman" w:eastAsia="方正仿宋_GBK" w:hAnsi="Times New Roman" w:hint="eastAsia"/>
          <w:sz w:val="32"/>
          <w:szCs w:val="32"/>
        </w:rPr>
        <w:t>元</w:t>
      </w:r>
      <w:r w:rsidRPr="00C94481">
        <w:rPr>
          <w:rFonts w:ascii="Times New Roman" w:eastAsia="方正仿宋_GBK" w:hAnsi="Times New Roman" w:hint="eastAsia"/>
          <w:sz w:val="32"/>
          <w:szCs w:val="32"/>
        </w:rPr>
        <w:t>人民币</w:t>
      </w:r>
      <w:r>
        <w:rPr>
          <w:rFonts w:ascii="Times New Roman" w:eastAsia="方正仿宋_GBK" w:hAnsi="Times New Roman" w:hint="eastAsia"/>
          <w:sz w:val="32"/>
          <w:szCs w:val="32"/>
        </w:rPr>
        <w:t>。</w:t>
      </w:r>
    </w:p>
    <w:p w:rsidR="00BA0960" w:rsidRPr="00F01ABD" w:rsidRDefault="00BA0960" w:rsidP="00BA0960">
      <w:pPr>
        <w:spacing w:line="560" w:lineRule="exact"/>
        <w:ind w:firstLineChars="200" w:firstLine="643"/>
        <w:rPr>
          <w:rFonts w:ascii="Times New Roman" w:eastAsia="方正仿宋_GBK" w:hAnsi="Times New Roman"/>
          <w:b/>
          <w:sz w:val="32"/>
          <w:szCs w:val="32"/>
        </w:rPr>
      </w:pPr>
      <w:r w:rsidRPr="00F01ABD">
        <w:rPr>
          <w:rFonts w:ascii="Times New Roman" w:eastAsia="方正仿宋_GBK" w:hAnsi="Times New Roman" w:hint="eastAsia"/>
          <w:b/>
          <w:sz w:val="32"/>
          <w:szCs w:val="32"/>
        </w:rPr>
        <w:t>（三）其余交通</w:t>
      </w:r>
      <w:r w:rsidRPr="00F01ABD">
        <w:rPr>
          <w:rFonts w:ascii="Times New Roman" w:eastAsia="方正仿宋_GBK" w:hAnsi="Times New Roman"/>
          <w:b/>
          <w:sz w:val="32"/>
          <w:szCs w:val="32"/>
        </w:rPr>
        <w:t>费</w:t>
      </w:r>
      <w:r w:rsidRPr="00F01ABD">
        <w:rPr>
          <w:rFonts w:ascii="Times New Roman" w:eastAsia="方正仿宋_GBK" w:hAnsi="Times New Roman" w:hint="eastAsia"/>
          <w:b/>
          <w:sz w:val="32"/>
          <w:szCs w:val="32"/>
        </w:rPr>
        <w:t>、生活费、住宿费</w:t>
      </w:r>
      <w:r>
        <w:rPr>
          <w:rFonts w:ascii="Times New Roman" w:eastAsia="方正仿宋_GBK" w:hAnsi="Times New Roman" w:hint="eastAsia"/>
          <w:b/>
          <w:sz w:val="32"/>
          <w:szCs w:val="32"/>
        </w:rPr>
        <w:t>等</w:t>
      </w:r>
      <w:r w:rsidRPr="00F01ABD">
        <w:rPr>
          <w:rFonts w:ascii="Times New Roman" w:eastAsia="方正仿宋_GBK" w:hAnsi="Times New Roman" w:hint="eastAsia"/>
          <w:b/>
          <w:sz w:val="32"/>
          <w:szCs w:val="32"/>
        </w:rPr>
        <w:t>自理。</w:t>
      </w:r>
    </w:p>
    <w:p w:rsidR="00BA0960" w:rsidRDefault="00BA0960" w:rsidP="00BA0960">
      <w:pPr>
        <w:spacing w:line="560" w:lineRule="exact"/>
        <w:ind w:firstLineChars="200" w:firstLine="640"/>
        <w:rPr>
          <w:rFonts w:ascii="Times New Roman" w:eastAsia="方正仿宋_GBK" w:hAnsi="Times New Roman"/>
          <w:sz w:val="32"/>
          <w:szCs w:val="32"/>
        </w:rPr>
      </w:pPr>
      <w:r w:rsidRPr="009E5C97">
        <w:rPr>
          <w:rFonts w:ascii="Times New Roman" w:eastAsia="方正仿宋_GBK" w:hAnsi="Times New Roman" w:hint="eastAsia"/>
          <w:sz w:val="32"/>
          <w:szCs w:val="32"/>
        </w:rPr>
        <w:t>交通</w:t>
      </w:r>
      <w:r w:rsidRPr="009E5C97">
        <w:rPr>
          <w:rFonts w:ascii="Times New Roman" w:eastAsia="方正仿宋_GBK" w:hAnsi="Times New Roman"/>
          <w:sz w:val="32"/>
          <w:szCs w:val="32"/>
        </w:rPr>
        <w:t>费以实时费用为准。</w:t>
      </w:r>
      <w:r w:rsidRPr="009E5C97">
        <w:rPr>
          <w:rFonts w:ascii="Times New Roman" w:eastAsia="方正仿宋_GBK" w:hAnsi="Times New Roman" w:hint="eastAsia"/>
          <w:sz w:val="32"/>
          <w:szCs w:val="32"/>
        </w:rPr>
        <w:t>生活费用通常约</w:t>
      </w:r>
      <w:r w:rsidRPr="009E5C97">
        <w:rPr>
          <w:rFonts w:ascii="Times New Roman" w:eastAsia="方正仿宋_GBK" w:hAnsi="Times New Roman" w:hint="eastAsia"/>
          <w:sz w:val="32"/>
          <w:szCs w:val="32"/>
        </w:rPr>
        <w:t>2000</w:t>
      </w:r>
      <w:r w:rsidRPr="009E5C97">
        <w:rPr>
          <w:rFonts w:ascii="Times New Roman" w:eastAsia="方正仿宋_GBK" w:hAnsi="Times New Roman" w:hint="eastAsia"/>
          <w:sz w:val="32"/>
          <w:szCs w:val="32"/>
        </w:rPr>
        <w:t>元</w:t>
      </w:r>
      <w:r w:rsidRPr="00C94481">
        <w:rPr>
          <w:rFonts w:ascii="Times New Roman" w:eastAsia="方正仿宋_GBK" w:hAnsi="Times New Roman" w:hint="eastAsia"/>
          <w:sz w:val="32"/>
          <w:szCs w:val="32"/>
        </w:rPr>
        <w:t>人民币</w:t>
      </w:r>
      <w:r w:rsidRPr="00C94481">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月</w:t>
      </w:r>
      <w:r w:rsidRPr="00C94481">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人</w:t>
      </w:r>
      <w:r w:rsidRPr="009E5C97">
        <w:rPr>
          <w:rFonts w:ascii="Times New Roman" w:eastAsia="方正仿宋_GBK" w:hAnsi="Times New Roman" w:hint="eastAsia"/>
          <w:sz w:val="32"/>
          <w:szCs w:val="32"/>
        </w:rPr>
        <w:t>。</w:t>
      </w:r>
      <w:r>
        <w:rPr>
          <w:rFonts w:ascii="Times New Roman" w:eastAsia="方正仿宋_GBK" w:hAnsi="Times New Roman" w:hint="eastAsia"/>
          <w:sz w:val="32"/>
          <w:szCs w:val="32"/>
        </w:rPr>
        <w:t>校内</w:t>
      </w:r>
      <w:r w:rsidRPr="009E5C97">
        <w:rPr>
          <w:rFonts w:ascii="Times New Roman" w:eastAsia="方正仿宋_GBK" w:hAnsi="Times New Roman" w:hint="eastAsia"/>
          <w:sz w:val="32"/>
          <w:szCs w:val="32"/>
        </w:rPr>
        <w:t>住宿费通常约</w:t>
      </w:r>
      <w:r w:rsidRPr="009E5C97">
        <w:rPr>
          <w:rFonts w:ascii="Times New Roman" w:eastAsia="方正仿宋_GBK" w:hAnsi="Times New Roman" w:hint="eastAsia"/>
          <w:sz w:val="32"/>
          <w:szCs w:val="32"/>
        </w:rPr>
        <w:t>5000</w:t>
      </w:r>
      <w:r w:rsidRPr="009E5C97">
        <w:rPr>
          <w:rFonts w:ascii="Times New Roman" w:eastAsia="方正仿宋_GBK" w:hAnsi="Times New Roman" w:hint="eastAsia"/>
          <w:sz w:val="32"/>
          <w:szCs w:val="32"/>
        </w:rPr>
        <w:t>元</w:t>
      </w:r>
      <w:r w:rsidRPr="00C94481">
        <w:rPr>
          <w:rFonts w:ascii="Times New Roman" w:eastAsia="方正仿宋_GBK" w:hAnsi="Times New Roman" w:hint="eastAsia"/>
          <w:sz w:val="32"/>
          <w:szCs w:val="32"/>
        </w:rPr>
        <w:t>人民币</w:t>
      </w:r>
      <w:r w:rsidRPr="00C94481">
        <w:rPr>
          <w:rFonts w:ascii="Times New Roman" w:eastAsia="方正仿宋_GBK" w:hAnsi="Times New Roman" w:hint="eastAsia"/>
          <w:sz w:val="32"/>
          <w:szCs w:val="32"/>
        </w:rPr>
        <w:t>/</w:t>
      </w:r>
      <w:r>
        <w:rPr>
          <w:rFonts w:ascii="Times New Roman" w:eastAsia="方正仿宋_GBK" w:hAnsi="Times New Roman" w:hint="eastAsia"/>
          <w:sz w:val="32"/>
          <w:szCs w:val="32"/>
        </w:rPr>
        <w:t>学期</w:t>
      </w:r>
      <w:r w:rsidRPr="00C94481">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人。校外</w:t>
      </w:r>
      <w:r>
        <w:rPr>
          <w:rFonts w:ascii="Times New Roman" w:eastAsia="方正仿宋_GBK" w:hAnsi="Times New Roman" w:hint="eastAsia"/>
          <w:sz w:val="32"/>
          <w:szCs w:val="32"/>
        </w:rPr>
        <w:t>住宿费</w:t>
      </w:r>
      <w:r w:rsidRPr="00C94481">
        <w:rPr>
          <w:rFonts w:ascii="Times New Roman" w:eastAsia="方正仿宋_GBK" w:hAnsi="Times New Roman" w:hint="eastAsia"/>
          <w:sz w:val="32"/>
          <w:szCs w:val="32"/>
        </w:rPr>
        <w:t>约</w:t>
      </w:r>
      <w:r w:rsidRPr="00C94481">
        <w:rPr>
          <w:rFonts w:ascii="Times New Roman" w:eastAsia="方正仿宋_GBK" w:hAnsi="Times New Roman" w:hint="eastAsia"/>
          <w:sz w:val="32"/>
          <w:szCs w:val="32"/>
        </w:rPr>
        <w:t>2000</w:t>
      </w:r>
      <w:r w:rsidRPr="00C94481">
        <w:rPr>
          <w:rFonts w:ascii="Times New Roman" w:eastAsia="方正仿宋_GBK" w:hAnsi="Times New Roman" w:hint="eastAsia"/>
          <w:sz w:val="32"/>
          <w:szCs w:val="32"/>
        </w:rPr>
        <w:t>元人民币</w:t>
      </w:r>
      <w:r w:rsidRPr="00C94481">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月</w:t>
      </w:r>
      <w:r w:rsidRPr="00C94481">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人。</w:t>
      </w:r>
    </w:p>
    <w:p w:rsidR="00BA0960" w:rsidRDefault="00BA0960" w:rsidP="00BA0960">
      <w:pPr>
        <w:spacing w:line="560" w:lineRule="exact"/>
        <w:ind w:firstLineChars="200" w:firstLine="643"/>
        <w:rPr>
          <w:rFonts w:ascii="Times New Roman" w:eastAsia="方正仿宋_GBK" w:hAnsi="Times New Roman"/>
          <w:b/>
          <w:sz w:val="32"/>
          <w:szCs w:val="32"/>
        </w:rPr>
      </w:pPr>
      <w:r w:rsidRPr="00F01ABD">
        <w:rPr>
          <w:rFonts w:ascii="Times New Roman" w:eastAsia="方正仿宋_GBK" w:hAnsi="Times New Roman" w:hint="eastAsia"/>
          <w:b/>
          <w:sz w:val="32"/>
          <w:szCs w:val="32"/>
        </w:rPr>
        <w:t>（</w:t>
      </w:r>
      <w:r>
        <w:rPr>
          <w:rFonts w:ascii="Times New Roman" w:eastAsia="方正仿宋_GBK" w:hAnsi="Times New Roman" w:hint="eastAsia"/>
          <w:b/>
          <w:sz w:val="32"/>
          <w:szCs w:val="32"/>
        </w:rPr>
        <w:t>四</w:t>
      </w:r>
      <w:r w:rsidRPr="00F01ABD">
        <w:rPr>
          <w:rFonts w:ascii="Times New Roman" w:eastAsia="方正仿宋_GBK" w:hAnsi="Times New Roman" w:hint="eastAsia"/>
          <w:b/>
          <w:sz w:val="32"/>
          <w:szCs w:val="32"/>
        </w:rPr>
        <w:t>）</w:t>
      </w:r>
      <w:r>
        <w:rPr>
          <w:rFonts w:ascii="Times New Roman" w:eastAsia="方正仿宋_GBK" w:hAnsi="Times New Roman" w:hint="eastAsia"/>
          <w:b/>
          <w:sz w:val="32"/>
          <w:szCs w:val="32"/>
        </w:rPr>
        <w:t>专项奖学金设置</w:t>
      </w:r>
    </w:p>
    <w:p w:rsidR="00BA0960" w:rsidRPr="00EB6247" w:rsidRDefault="00BA0960" w:rsidP="00BA0960">
      <w:pPr>
        <w:spacing w:line="560" w:lineRule="exact"/>
        <w:ind w:firstLineChars="200" w:firstLine="640"/>
        <w:rPr>
          <w:rFonts w:ascii="Times New Roman" w:eastAsia="方正仿宋_GBK" w:hAnsi="Times New Roman"/>
          <w:sz w:val="32"/>
          <w:szCs w:val="32"/>
        </w:rPr>
      </w:pPr>
      <w:r w:rsidRPr="00D23ACE">
        <w:rPr>
          <w:rFonts w:ascii="Times New Roman" w:eastAsia="方正仿宋_GBK" w:hAnsi="Times New Roman" w:hint="eastAsia"/>
          <w:sz w:val="32"/>
          <w:szCs w:val="32"/>
        </w:rPr>
        <w:t>入学语言准备班</w:t>
      </w:r>
      <w:r>
        <w:rPr>
          <w:rFonts w:ascii="Times New Roman" w:eastAsia="方正仿宋_GBK" w:hAnsi="Times New Roman" w:hint="eastAsia"/>
          <w:sz w:val="32"/>
          <w:szCs w:val="32"/>
        </w:rPr>
        <w:t>设置</w:t>
      </w:r>
      <w:r>
        <w:rPr>
          <w:rFonts w:ascii="Times New Roman" w:eastAsia="方正仿宋_GBK" w:hAnsi="Times New Roman" w:hint="eastAsia"/>
          <w:sz w:val="32"/>
          <w:szCs w:val="32"/>
        </w:rPr>
        <w:t>5</w:t>
      </w:r>
      <w:r>
        <w:rPr>
          <w:rFonts w:ascii="Times New Roman" w:eastAsia="方正仿宋_GBK" w:hAnsi="Times New Roman"/>
          <w:sz w:val="32"/>
          <w:szCs w:val="32"/>
        </w:rPr>
        <w:t>个</w:t>
      </w:r>
      <w:r>
        <w:rPr>
          <w:rFonts w:ascii="Times New Roman" w:eastAsia="方正仿宋_GBK" w:hAnsi="Times New Roman" w:hint="eastAsia"/>
          <w:sz w:val="32"/>
          <w:szCs w:val="32"/>
        </w:rPr>
        <w:t>奖学金</w:t>
      </w:r>
      <w:r>
        <w:rPr>
          <w:rFonts w:ascii="Times New Roman" w:eastAsia="方正仿宋_GBK" w:hAnsi="Times New Roman"/>
          <w:sz w:val="32"/>
          <w:szCs w:val="32"/>
        </w:rPr>
        <w:t>名额，分别为</w:t>
      </w:r>
      <w:r>
        <w:rPr>
          <w:rFonts w:ascii="Times New Roman" w:eastAsia="方正仿宋_GBK" w:hAnsi="Times New Roman" w:hint="eastAsia"/>
          <w:sz w:val="32"/>
          <w:szCs w:val="32"/>
        </w:rPr>
        <w:t>一等奖</w:t>
      </w:r>
      <w:r>
        <w:rPr>
          <w:rFonts w:ascii="Times New Roman" w:eastAsia="方正仿宋_GBK" w:hAnsi="Times New Roman"/>
          <w:sz w:val="32"/>
          <w:szCs w:val="32"/>
        </w:rPr>
        <w:t>学金</w:t>
      </w:r>
      <w:r>
        <w:rPr>
          <w:rFonts w:ascii="Times New Roman" w:eastAsia="方正仿宋_GBK" w:hAnsi="Times New Roman"/>
          <w:sz w:val="32"/>
          <w:szCs w:val="32"/>
        </w:rPr>
        <w:t>1</w:t>
      </w:r>
      <w:r>
        <w:rPr>
          <w:rFonts w:ascii="Times New Roman" w:eastAsia="方正仿宋_GBK" w:hAnsi="Times New Roman" w:hint="eastAsia"/>
          <w:sz w:val="32"/>
          <w:szCs w:val="32"/>
        </w:rPr>
        <w:t>名，奖励</w:t>
      </w:r>
      <w:r>
        <w:rPr>
          <w:rFonts w:ascii="Times New Roman" w:eastAsia="方正仿宋_GBK" w:hAnsi="Times New Roman" w:hint="eastAsia"/>
          <w:sz w:val="32"/>
          <w:szCs w:val="32"/>
        </w:rPr>
        <w:t>1000</w:t>
      </w:r>
      <w:r>
        <w:rPr>
          <w:rFonts w:ascii="Times New Roman" w:eastAsia="方正仿宋_GBK" w:hAnsi="Times New Roman" w:hint="eastAsia"/>
          <w:sz w:val="32"/>
          <w:szCs w:val="32"/>
        </w:rPr>
        <w:t>元人民币</w:t>
      </w:r>
      <w:r w:rsidRPr="00C94481">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人</w:t>
      </w:r>
      <w:r>
        <w:rPr>
          <w:rFonts w:ascii="Times New Roman" w:eastAsia="方正仿宋_GBK" w:hAnsi="Times New Roman" w:hint="eastAsia"/>
          <w:sz w:val="32"/>
          <w:szCs w:val="32"/>
        </w:rPr>
        <w:t>；</w:t>
      </w:r>
      <w:r>
        <w:rPr>
          <w:rFonts w:ascii="Times New Roman" w:eastAsia="方正仿宋_GBK" w:hAnsi="Times New Roman"/>
          <w:sz w:val="32"/>
          <w:szCs w:val="32"/>
        </w:rPr>
        <w:t>二等奖学金</w:t>
      </w:r>
      <w:r>
        <w:rPr>
          <w:rFonts w:ascii="Times New Roman" w:eastAsia="方正仿宋_GBK" w:hAnsi="Times New Roman" w:hint="eastAsia"/>
          <w:sz w:val="32"/>
          <w:szCs w:val="32"/>
        </w:rPr>
        <w:t>2</w:t>
      </w:r>
      <w:r>
        <w:rPr>
          <w:rFonts w:ascii="Times New Roman" w:eastAsia="方正仿宋_GBK" w:hAnsi="Times New Roman" w:hint="eastAsia"/>
          <w:sz w:val="32"/>
          <w:szCs w:val="32"/>
        </w:rPr>
        <w:t>名，奖励</w:t>
      </w:r>
      <w:r>
        <w:rPr>
          <w:rFonts w:ascii="Times New Roman" w:eastAsia="方正仿宋_GBK" w:hAnsi="Times New Roman" w:hint="eastAsia"/>
          <w:sz w:val="32"/>
          <w:szCs w:val="32"/>
        </w:rPr>
        <w:t>800</w:t>
      </w:r>
      <w:r>
        <w:rPr>
          <w:rFonts w:ascii="Times New Roman" w:eastAsia="方正仿宋_GBK" w:hAnsi="Times New Roman" w:hint="eastAsia"/>
          <w:sz w:val="32"/>
          <w:szCs w:val="32"/>
        </w:rPr>
        <w:t>元人民币</w:t>
      </w:r>
      <w:r w:rsidRPr="00C94481">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人</w:t>
      </w:r>
      <w:r>
        <w:rPr>
          <w:rFonts w:ascii="Times New Roman" w:eastAsia="方正仿宋_GBK" w:hAnsi="Times New Roman" w:hint="eastAsia"/>
          <w:sz w:val="32"/>
          <w:szCs w:val="32"/>
        </w:rPr>
        <w:t>；</w:t>
      </w:r>
      <w:r>
        <w:rPr>
          <w:rFonts w:ascii="Times New Roman" w:eastAsia="方正仿宋_GBK" w:hAnsi="Times New Roman"/>
          <w:sz w:val="32"/>
          <w:szCs w:val="32"/>
        </w:rPr>
        <w:t>三等奖学金</w:t>
      </w:r>
      <w:r>
        <w:rPr>
          <w:rFonts w:ascii="Times New Roman" w:eastAsia="方正仿宋_GBK" w:hAnsi="Times New Roman" w:hint="eastAsia"/>
          <w:sz w:val="32"/>
          <w:szCs w:val="32"/>
        </w:rPr>
        <w:t>3</w:t>
      </w:r>
      <w:r>
        <w:rPr>
          <w:rFonts w:ascii="Times New Roman" w:eastAsia="方正仿宋_GBK" w:hAnsi="Times New Roman" w:hint="eastAsia"/>
          <w:sz w:val="32"/>
          <w:szCs w:val="32"/>
        </w:rPr>
        <w:t>名，奖励</w:t>
      </w:r>
      <w:r>
        <w:rPr>
          <w:rFonts w:ascii="Times New Roman" w:eastAsia="方正仿宋_GBK" w:hAnsi="Times New Roman" w:hint="eastAsia"/>
          <w:sz w:val="32"/>
          <w:szCs w:val="32"/>
        </w:rPr>
        <w:t>500</w:t>
      </w:r>
      <w:r>
        <w:rPr>
          <w:rFonts w:ascii="Times New Roman" w:eastAsia="方正仿宋_GBK" w:hAnsi="Times New Roman" w:hint="eastAsia"/>
          <w:sz w:val="32"/>
          <w:szCs w:val="32"/>
        </w:rPr>
        <w:t>元人民币</w:t>
      </w:r>
      <w:r w:rsidRPr="00C94481">
        <w:rPr>
          <w:rFonts w:ascii="Times New Roman" w:eastAsia="方正仿宋_GBK" w:hAnsi="Times New Roman" w:hint="eastAsia"/>
          <w:sz w:val="32"/>
          <w:szCs w:val="32"/>
        </w:rPr>
        <w:t>/</w:t>
      </w:r>
      <w:r w:rsidRPr="00C94481">
        <w:rPr>
          <w:rFonts w:ascii="Times New Roman" w:eastAsia="方正仿宋_GBK" w:hAnsi="Times New Roman" w:hint="eastAsia"/>
          <w:sz w:val="32"/>
          <w:szCs w:val="32"/>
        </w:rPr>
        <w:t>人</w:t>
      </w:r>
      <w:r>
        <w:rPr>
          <w:rFonts w:ascii="Times New Roman" w:eastAsia="方正仿宋_GBK" w:hAnsi="Times New Roman" w:hint="eastAsia"/>
          <w:sz w:val="32"/>
          <w:szCs w:val="32"/>
        </w:rPr>
        <w:t>。</w:t>
      </w:r>
    </w:p>
    <w:p w:rsidR="00BA0960" w:rsidRPr="00EB6247" w:rsidRDefault="00BA0960" w:rsidP="00BA0960">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lastRenderedPageBreak/>
        <w:t>四</w:t>
      </w:r>
      <w:r w:rsidRPr="00EB6247">
        <w:rPr>
          <w:rFonts w:ascii="方正黑体_GBK" w:eastAsia="方正黑体_GBK" w:hAnsi="Times New Roman"/>
          <w:sz w:val="32"/>
          <w:szCs w:val="32"/>
        </w:rPr>
        <w:t>、报名申请流程</w:t>
      </w:r>
    </w:p>
    <w:p w:rsidR="00BA0960" w:rsidRDefault="00BA0960" w:rsidP="00BA0960">
      <w:pPr>
        <w:ind w:firstLineChars="200" w:firstLine="643"/>
        <w:rPr>
          <w:rFonts w:ascii="Times New Roman" w:eastAsia="方正仿宋_GBK" w:hAnsi="Times New Roman"/>
          <w:b/>
          <w:sz w:val="32"/>
          <w:szCs w:val="32"/>
        </w:rPr>
      </w:pPr>
      <w:r>
        <w:rPr>
          <w:rFonts w:ascii="Times New Roman" w:eastAsia="方正仿宋_GBK" w:hAnsi="Times New Roman" w:hint="eastAsia"/>
          <w:b/>
          <w:sz w:val="32"/>
          <w:szCs w:val="32"/>
        </w:rPr>
        <w:t>报名</w:t>
      </w:r>
      <w:r>
        <w:rPr>
          <w:rFonts w:ascii="Times New Roman" w:eastAsia="方正仿宋_GBK" w:hAnsi="Times New Roman"/>
          <w:b/>
          <w:sz w:val="32"/>
          <w:szCs w:val="32"/>
        </w:rPr>
        <w:t>截止时间为</w:t>
      </w:r>
      <w:r w:rsidRPr="00534BF6">
        <w:rPr>
          <w:rFonts w:ascii="Times New Roman" w:eastAsia="方正仿宋_GBK" w:hAnsi="Times New Roman"/>
          <w:b/>
          <w:sz w:val="32"/>
          <w:szCs w:val="32"/>
        </w:rPr>
        <w:t>2018</w:t>
      </w:r>
      <w:r w:rsidRPr="00534BF6">
        <w:rPr>
          <w:rFonts w:ascii="Times New Roman" w:eastAsia="方正仿宋_GBK" w:hAnsi="Times New Roman"/>
          <w:b/>
          <w:sz w:val="32"/>
          <w:szCs w:val="32"/>
        </w:rPr>
        <w:t>年</w:t>
      </w:r>
      <w:r w:rsidRPr="00534BF6">
        <w:rPr>
          <w:rFonts w:ascii="Times New Roman" w:eastAsia="方正仿宋_GBK" w:hAnsi="Times New Roman"/>
          <w:b/>
          <w:sz w:val="32"/>
          <w:szCs w:val="32"/>
        </w:rPr>
        <w:t>4</w:t>
      </w:r>
      <w:r w:rsidRPr="00534BF6">
        <w:rPr>
          <w:rFonts w:ascii="Times New Roman" w:eastAsia="方正仿宋_GBK" w:hAnsi="Times New Roman"/>
          <w:b/>
          <w:sz w:val="32"/>
          <w:szCs w:val="32"/>
        </w:rPr>
        <w:t>月</w:t>
      </w:r>
      <w:r w:rsidRPr="00534BF6">
        <w:rPr>
          <w:rFonts w:ascii="Times New Roman" w:eastAsia="方正仿宋_GBK" w:hAnsi="Times New Roman"/>
          <w:b/>
          <w:sz w:val="32"/>
          <w:szCs w:val="32"/>
        </w:rPr>
        <w:t>1</w:t>
      </w:r>
      <w:r>
        <w:rPr>
          <w:rFonts w:ascii="Times New Roman" w:eastAsia="方正仿宋_GBK" w:hAnsi="Times New Roman"/>
          <w:b/>
          <w:sz w:val="32"/>
          <w:szCs w:val="32"/>
        </w:rPr>
        <w:t>6</w:t>
      </w:r>
      <w:r w:rsidRPr="00534BF6">
        <w:rPr>
          <w:rFonts w:ascii="Times New Roman" w:eastAsia="方正仿宋_GBK" w:hAnsi="Times New Roman"/>
          <w:b/>
          <w:sz w:val="32"/>
          <w:szCs w:val="32"/>
        </w:rPr>
        <w:t>日</w:t>
      </w:r>
      <w:r>
        <w:rPr>
          <w:rFonts w:ascii="Times New Roman" w:eastAsia="方正仿宋_GBK" w:hAnsi="Times New Roman" w:hint="eastAsia"/>
          <w:b/>
          <w:sz w:val="32"/>
          <w:szCs w:val="32"/>
        </w:rPr>
        <w:t>。</w:t>
      </w:r>
    </w:p>
    <w:p w:rsidR="00BA0960" w:rsidRDefault="00BA0960" w:rsidP="00BA0960">
      <w:pPr>
        <w:ind w:firstLineChars="200" w:firstLine="640"/>
        <w:rPr>
          <w:rFonts w:ascii="Times New Roman" w:eastAsia="方正仿宋_GBK" w:hAnsi="Times New Roman"/>
          <w:sz w:val="32"/>
          <w:szCs w:val="32"/>
        </w:rPr>
      </w:pPr>
      <w:r w:rsidRPr="00EB6247">
        <w:rPr>
          <w:rFonts w:ascii="Times New Roman" w:eastAsia="方正仿宋_GBK" w:hAnsi="Times New Roman"/>
          <w:sz w:val="32"/>
          <w:szCs w:val="32"/>
        </w:rPr>
        <w:t>学生向</w:t>
      </w:r>
      <w:r>
        <w:rPr>
          <w:rFonts w:ascii="Times New Roman" w:eastAsia="方正仿宋_GBK" w:hAnsi="Times New Roman" w:hint="eastAsia"/>
          <w:sz w:val="32"/>
          <w:szCs w:val="32"/>
        </w:rPr>
        <w:t>二级</w:t>
      </w:r>
      <w:r>
        <w:rPr>
          <w:rFonts w:ascii="Times New Roman" w:eastAsia="方正仿宋_GBK" w:hAnsi="Times New Roman"/>
          <w:sz w:val="32"/>
          <w:szCs w:val="32"/>
        </w:rPr>
        <w:t>学院外事</w:t>
      </w:r>
      <w:r>
        <w:rPr>
          <w:rFonts w:ascii="Times New Roman" w:eastAsia="方正仿宋_GBK" w:hAnsi="Times New Roman" w:hint="eastAsia"/>
          <w:sz w:val="32"/>
          <w:szCs w:val="32"/>
        </w:rPr>
        <w:t>秘书提交《</w:t>
      </w:r>
      <w:r w:rsidRPr="003F1B9D">
        <w:rPr>
          <w:rFonts w:ascii="Times New Roman" w:eastAsia="方正仿宋_GBK" w:hAnsi="Times New Roman" w:hint="eastAsia"/>
          <w:sz w:val="32"/>
          <w:szCs w:val="32"/>
        </w:rPr>
        <w:t>重庆工程学院</w:t>
      </w:r>
      <w:r w:rsidRPr="003F1B9D">
        <w:rPr>
          <w:rFonts w:ascii="Times New Roman" w:eastAsia="方正仿宋_GBK" w:hAnsi="Times New Roman" w:hint="eastAsia"/>
          <w:sz w:val="32"/>
          <w:szCs w:val="32"/>
        </w:rPr>
        <w:t>2018</w:t>
      </w:r>
      <w:r w:rsidRPr="003F1B9D">
        <w:rPr>
          <w:rFonts w:ascii="Times New Roman" w:eastAsia="方正仿宋_GBK" w:hAnsi="Times New Roman" w:hint="eastAsia"/>
          <w:sz w:val="32"/>
          <w:szCs w:val="32"/>
        </w:rPr>
        <w:t>年选派学生交流学习申请表》</w:t>
      </w:r>
      <w:r>
        <w:rPr>
          <w:rFonts w:ascii="Times New Roman" w:eastAsia="方正仿宋_GBK" w:hAnsi="Times New Roman"/>
          <w:sz w:val="32"/>
          <w:szCs w:val="32"/>
        </w:rPr>
        <w:t>，</w:t>
      </w:r>
      <w:r>
        <w:rPr>
          <w:rFonts w:ascii="Times New Roman" w:eastAsia="方正仿宋_GBK" w:hAnsi="Times New Roman" w:hint="eastAsia"/>
          <w:sz w:val="32"/>
          <w:szCs w:val="32"/>
        </w:rPr>
        <w:t>由二级</w:t>
      </w:r>
      <w:r>
        <w:rPr>
          <w:rFonts w:ascii="Times New Roman" w:eastAsia="方正仿宋_GBK" w:hAnsi="Times New Roman"/>
          <w:sz w:val="32"/>
          <w:szCs w:val="32"/>
        </w:rPr>
        <w:t>学院外事秘书</w:t>
      </w:r>
      <w:r>
        <w:rPr>
          <w:rFonts w:ascii="Times New Roman" w:eastAsia="方正仿宋_GBK" w:hAnsi="Times New Roman" w:hint="eastAsia"/>
          <w:sz w:val="32"/>
          <w:szCs w:val="32"/>
        </w:rPr>
        <w:t>将</w:t>
      </w:r>
      <w:r>
        <w:rPr>
          <w:rFonts w:ascii="Times New Roman" w:eastAsia="方正仿宋_GBK" w:hAnsi="Times New Roman"/>
          <w:sz w:val="32"/>
          <w:szCs w:val="32"/>
        </w:rPr>
        <w:t>纸质申请表和电子统计表统一交到</w:t>
      </w:r>
      <w:r w:rsidRPr="00EB6247">
        <w:rPr>
          <w:rFonts w:ascii="Times New Roman" w:eastAsia="方正仿宋_GBK" w:hAnsi="Times New Roman"/>
          <w:sz w:val="32"/>
          <w:szCs w:val="32"/>
        </w:rPr>
        <w:t>国际合作与交流处。</w:t>
      </w:r>
    </w:p>
    <w:p w:rsidR="00BA0960" w:rsidRDefault="00BA0960" w:rsidP="00BA0960">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五</w:t>
      </w:r>
      <w:r w:rsidRPr="00534BF6">
        <w:rPr>
          <w:rFonts w:ascii="方正黑体_GBK" w:eastAsia="方正黑体_GBK" w:hAnsi="Times New Roman"/>
          <w:sz w:val="32"/>
          <w:szCs w:val="32"/>
        </w:rPr>
        <w:t>、遴选及录取流程</w:t>
      </w:r>
    </w:p>
    <w:p w:rsidR="00BA0960"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sz w:val="32"/>
          <w:szCs w:val="32"/>
        </w:rPr>
        <w:t>）国际合作与交流处将进行资料审核</w:t>
      </w:r>
      <w:r>
        <w:rPr>
          <w:rFonts w:ascii="Times New Roman" w:eastAsia="方正仿宋_GBK" w:hAnsi="Times New Roman" w:hint="eastAsia"/>
          <w:sz w:val="32"/>
          <w:szCs w:val="32"/>
        </w:rPr>
        <w:t>后</w:t>
      </w:r>
      <w:r>
        <w:rPr>
          <w:rFonts w:ascii="Times New Roman" w:eastAsia="方正仿宋_GBK" w:hAnsi="Times New Roman"/>
          <w:sz w:val="32"/>
          <w:szCs w:val="32"/>
        </w:rPr>
        <w:t>，组织韩国明知大学</w:t>
      </w:r>
      <w:r>
        <w:rPr>
          <w:rFonts w:ascii="Times New Roman" w:eastAsia="方正仿宋_GBK" w:hAnsi="Times New Roman" w:hint="eastAsia"/>
          <w:sz w:val="32"/>
          <w:szCs w:val="32"/>
        </w:rPr>
        <w:t>同</w:t>
      </w:r>
      <w:r>
        <w:rPr>
          <w:rFonts w:ascii="Times New Roman" w:eastAsia="方正仿宋_GBK" w:hAnsi="Times New Roman"/>
          <w:sz w:val="32"/>
          <w:szCs w:val="32"/>
        </w:rPr>
        <w:t>我校领导对申请学生进行面试。</w:t>
      </w:r>
    </w:p>
    <w:p w:rsidR="00BA0960" w:rsidRDefault="00BA0960" w:rsidP="00BA0960">
      <w:pPr>
        <w:spacing w:line="560" w:lineRule="exact"/>
        <w:ind w:firstLineChars="200" w:firstLine="640"/>
        <w:rPr>
          <w:rFonts w:ascii="方正黑体_GBK" w:eastAsia="方正黑体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二）面试合格后，将</w:t>
      </w:r>
      <w:r>
        <w:rPr>
          <w:rFonts w:ascii="Times New Roman" w:eastAsia="方正仿宋_GBK" w:hAnsi="Times New Roman" w:hint="eastAsia"/>
          <w:sz w:val="32"/>
          <w:szCs w:val="32"/>
        </w:rPr>
        <w:t>实行自愿</w:t>
      </w:r>
      <w:r>
        <w:rPr>
          <w:rFonts w:ascii="Times New Roman" w:eastAsia="方正仿宋_GBK" w:hAnsi="Times New Roman"/>
          <w:sz w:val="32"/>
          <w:szCs w:val="32"/>
        </w:rPr>
        <w:t>的原则，选派</w:t>
      </w:r>
      <w:r>
        <w:rPr>
          <w:rFonts w:ascii="Times New Roman" w:eastAsia="方正仿宋_GBK" w:hAnsi="Times New Roman" w:hint="eastAsia"/>
          <w:sz w:val="32"/>
          <w:szCs w:val="32"/>
        </w:rPr>
        <w:t>2</w:t>
      </w:r>
      <w:r>
        <w:rPr>
          <w:rFonts w:ascii="Times New Roman" w:eastAsia="方正仿宋_GBK" w:hAnsi="Times New Roman"/>
          <w:sz w:val="32"/>
          <w:szCs w:val="32"/>
        </w:rPr>
        <w:t>—3</w:t>
      </w:r>
      <w:r>
        <w:rPr>
          <w:rFonts w:ascii="Times New Roman" w:eastAsia="方正仿宋_GBK" w:hAnsi="Times New Roman" w:hint="eastAsia"/>
          <w:sz w:val="32"/>
          <w:szCs w:val="32"/>
        </w:rPr>
        <w:t>名优选生</w:t>
      </w:r>
      <w:r>
        <w:rPr>
          <w:rFonts w:ascii="Times New Roman" w:eastAsia="方正仿宋_GBK" w:hAnsi="Times New Roman"/>
          <w:sz w:val="32"/>
          <w:szCs w:val="32"/>
        </w:rPr>
        <w:t>于</w:t>
      </w:r>
      <w:r>
        <w:rPr>
          <w:rFonts w:ascii="Times New Roman" w:eastAsia="方正仿宋_GBK" w:hAnsi="Times New Roman" w:hint="eastAsia"/>
          <w:sz w:val="32"/>
          <w:szCs w:val="32"/>
        </w:rPr>
        <w:t>5</w:t>
      </w:r>
      <w:r>
        <w:rPr>
          <w:rFonts w:ascii="Times New Roman" w:eastAsia="方正仿宋_GBK" w:hAnsi="Times New Roman" w:hint="eastAsia"/>
          <w:sz w:val="32"/>
          <w:szCs w:val="32"/>
        </w:rPr>
        <w:t>月</w:t>
      </w:r>
      <w:r>
        <w:rPr>
          <w:rFonts w:ascii="Times New Roman" w:eastAsia="方正仿宋_GBK" w:hAnsi="Times New Roman" w:hint="eastAsia"/>
          <w:sz w:val="32"/>
          <w:szCs w:val="32"/>
        </w:rPr>
        <w:t>21</w:t>
      </w:r>
      <w:r>
        <w:rPr>
          <w:rFonts w:ascii="Times New Roman" w:eastAsia="方正仿宋_GBK" w:hAnsi="Times New Roman" w:hint="eastAsia"/>
          <w:sz w:val="32"/>
          <w:szCs w:val="32"/>
        </w:rPr>
        <w:t>—</w:t>
      </w:r>
      <w:r>
        <w:rPr>
          <w:rFonts w:ascii="Times New Roman" w:eastAsia="方正仿宋_GBK" w:hAnsi="Times New Roman" w:hint="eastAsia"/>
          <w:sz w:val="32"/>
          <w:szCs w:val="32"/>
        </w:rPr>
        <w:t>26</w:t>
      </w:r>
      <w:r>
        <w:rPr>
          <w:rFonts w:ascii="Times New Roman" w:eastAsia="方正仿宋_GBK" w:hAnsi="Times New Roman" w:hint="eastAsia"/>
          <w:sz w:val="32"/>
          <w:szCs w:val="32"/>
        </w:rPr>
        <w:t>日</w:t>
      </w:r>
      <w:r>
        <w:rPr>
          <w:rFonts w:ascii="Times New Roman" w:eastAsia="方正仿宋_GBK" w:hAnsi="Times New Roman"/>
          <w:sz w:val="32"/>
          <w:szCs w:val="32"/>
        </w:rPr>
        <w:t>赴韩国明知大学考察</w:t>
      </w:r>
      <w:r>
        <w:rPr>
          <w:rFonts w:ascii="Times New Roman" w:eastAsia="方正仿宋_GBK" w:hAnsi="Times New Roman" w:hint="eastAsia"/>
          <w:sz w:val="32"/>
          <w:szCs w:val="32"/>
        </w:rPr>
        <w:t>，韩国</w:t>
      </w:r>
      <w:r w:rsidRPr="00125628">
        <w:rPr>
          <w:rFonts w:ascii="Times New Roman" w:eastAsia="方正仿宋_GBK" w:hAnsi="Times New Roman" w:hint="eastAsia"/>
          <w:sz w:val="32"/>
          <w:szCs w:val="32"/>
        </w:rPr>
        <w:t>明知大学</w:t>
      </w:r>
      <w:r>
        <w:rPr>
          <w:rFonts w:ascii="Times New Roman" w:eastAsia="方正仿宋_GBK" w:hAnsi="Times New Roman" w:hint="eastAsia"/>
          <w:sz w:val="32"/>
          <w:szCs w:val="32"/>
        </w:rPr>
        <w:t>资助</w:t>
      </w:r>
      <w:r w:rsidRPr="00125628">
        <w:rPr>
          <w:rFonts w:ascii="Times New Roman" w:eastAsia="方正仿宋_GBK" w:hAnsi="Times New Roman" w:hint="eastAsia"/>
          <w:sz w:val="32"/>
          <w:szCs w:val="32"/>
        </w:rPr>
        <w:t>2500</w:t>
      </w:r>
      <w:r w:rsidRPr="00125628">
        <w:rPr>
          <w:rFonts w:ascii="Times New Roman" w:eastAsia="方正仿宋_GBK" w:hAnsi="Times New Roman" w:hint="eastAsia"/>
          <w:sz w:val="32"/>
          <w:szCs w:val="32"/>
        </w:rPr>
        <w:t>元</w:t>
      </w:r>
      <w:r>
        <w:rPr>
          <w:rFonts w:ascii="Times New Roman" w:eastAsia="方正仿宋_GBK" w:hAnsi="Times New Roman" w:hint="eastAsia"/>
          <w:sz w:val="32"/>
          <w:szCs w:val="32"/>
        </w:rPr>
        <w:t>，我校</w:t>
      </w:r>
      <w:r>
        <w:rPr>
          <w:rFonts w:ascii="Times New Roman" w:eastAsia="方正仿宋_GBK" w:hAnsi="Times New Roman"/>
          <w:sz w:val="32"/>
          <w:szCs w:val="32"/>
        </w:rPr>
        <w:t>资助</w:t>
      </w:r>
      <w:r>
        <w:rPr>
          <w:rFonts w:ascii="Times New Roman" w:eastAsia="方正仿宋_GBK" w:hAnsi="Times New Roman" w:hint="eastAsia"/>
          <w:sz w:val="32"/>
          <w:szCs w:val="32"/>
        </w:rPr>
        <w:t>2000</w:t>
      </w:r>
      <w:r>
        <w:rPr>
          <w:rFonts w:ascii="Times New Roman" w:eastAsia="方正仿宋_GBK" w:hAnsi="Times New Roman" w:hint="eastAsia"/>
          <w:sz w:val="32"/>
          <w:szCs w:val="32"/>
        </w:rPr>
        <w:t>元。</w:t>
      </w:r>
    </w:p>
    <w:p w:rsidR="00BA0960" w:rsidRDefault="00BA0960" w:rsidP="00BA0960">
      <w:pPr>
        <w:spacing w:line="560" w:lineRule="exact"/>
        <w:ind w:firstLineChars="200" w:firstLine="640"/>
        <w:rPr>
          <w:rFonts w:ascii="方正黑体_GBK" w:eastAsia="方正黑体_GBK" w:hAnsi="Times New Roman"/>
          <w:sz w:val="32"/>
          <w:szCs w:val="32"/>
        </w:rPr>
      </w:pPr>
      <w:r>
        <w:rPr>
          <w:rFonts w:ascii="Times New Roman" w:eastAsia="方正仿宋_GBK" w:hAnsi="Times New Roman" w:hint="eastAsia"/>
          <w:sz w:val="32"/>
          <w:szCs w:val="32"/>
        </w:rPr>
        <w:t>（三</w:t>
      </w:r>
      <w:r>
        <w:rPr>
          <w:rFonts w:ascii="Times New Roman" w:eastAsia="方正仿宋_GBK" w:hAnsi="Times New Roman"/>
          <w:sz w:val="32"/>
          <w:szCs w:val="32"/>
        </w:rPr>
        <w:t>）韩国明知大学</w:t>
      </w:r>
      <w:r w:rsidRPr="00EB6247">
        <w:rPr>
          <w:rFonts w:ascii="Times New Roman" w:eastAsia="方正仿宋_GBK" w:hAnsi="Times New Roman"/>
          <w:sz w:val="32"/>
          <w:szCs w:val="32"/>
        </w:rPr>
        <w:t>确认录取的学生，需按对方要求完成材料提交，按期办理相关手续并缴讫相关费用。</w:t>
      </w:r>
    </w:p>
    <w:p w:rsidR="00BA0960" w:rsidRPr="005E348D" w:rsidRDefault="00BA0960" w:rsidP="00BA0960">
      <w:pPr>
        <w:spacing w:line="560" w:lineRule="exact"/>
        <w:ind w:firstLineChars="200" w:firstLine="640"/>
        <w:rPr>
          <w:rFonts w:ascii="方正黑体_GBK" w:eastAsia="方正黑体_GBK" w:hAnsi="Times New Roman"/>
          <w:sz w:val="32"/>
          <w:szCs w:val="32"/>
        </w:rPr>
      </w:pPr>
      <w:r w:rsidRPr="005E348D">
        <w:rPr>
          <w:rFonts w:ascii="Times New Roman" w:eastAsia="方正仿宋_GBK" w:hAnsi="Times New Roman" w:hint="eastAsia"/>
          <w:sz w:val="32"/>
          <w:szCs w:val="32"/>
        </w:rPr>
        <w:t>（</w:t>
      </w:r>
      <w:r w:rsidRPr="005E348D">
        <w:rPr>
          <w:rFonts w:ascii="Times New Roman" w:eastAsia="方正仿宋_GBK" w:hAnsi="Times New Roman"/>
          <w:sz w:val="32"/>
          <w:szCs w:val="32"/>
        </w:rPr>
        <w:t>四）</w:t>
      </w:r>
      <w:r w:rsidRPr="00EB6247">
        <w:rPr>
          <w:rFonts w:ascii="Times New Roman" w:eastAsia="方正仿宋_GBK" w:hAnsi="Times New Roman"/>
          <w:sz w:val="32"/>
          <w:szCs w:val="32"/>
        </w:rPr>
        <w:t>校际合作交流项目事关涉外交往诚信。如录取后无故退出者，将取消今后参与学校校际项目的报名资格。</w:t>
      </w:r>
    </w:p>
    <w:p w:rsidR="00BA0960" w:rsidRPr="005E348D" w:rsidRDefault="00BA0960" w:rsidP="00BA0960">
      <w:pPr>
        <w:spacing w:line="560" w:lineRule="exact"/>
        <w:ind w:firstLineChars="200" w:firstLine="640"/>
        <w:rPr>
          <w:rFonts w:ascii="方正黑体_GBK" w:eastAsia="方正黑体_GBK" w:hAnsi="Times New Roman"/>
          <w:sz w:val="32"/>
          <w:szCs w:val="32"/>
        </w:rPr>
      </w:pPr>
      <w:r w:rsidRPr="005E348D">
        <w:rPr>
          <w:rFonts w:ascii="方正黑体_GBK" w:eastAsia="方正黑体_GBK" w:hAnsi="Times New Roman" w:hint="eastAsia"/>
          <w:sz w:val="32"/>
          <w:szCs w:val="32"/>
        </w:rPr>
        <w:t>六</w:t>
      </w:r>
      <w:r w:rsidRPr="005E348D">
        <w:rPr>
          <w:rFonts w:ascii="方正黑体_GBK" w:eastAsia="方正黑体_GBK" w:hAnsi="Times New Roman"/>
          <w:sz w:val="32"/>
          <w:szCs w:val="32"/>
        </w:rPr>
        <w:t>、</w:t>
      </w:r>
      <w:r w:rsidRPr="005E348D">
        <w:rPr>
          <w:rFonts w:ascii="方正黑体_GBK" w:eastAsia="方正黑体_GBK" w:hAnsi="Times New Roman" w:hint="eastAsia"/>
          <w:sz w:val="32"/>
          <w:szCs w:val="32"/>
        </w:rPr>
        <w:t>韩国</w:t>
      </w:r>
      <w:r w:rsidRPr="005E348D">
        <w:rPr>
          <w:rFonts w:ascii="方正黑体_GBK" w:eastAsia="方正黑体_GBK" w:hAnsi="Times New Roman"/>
          <w:sz w:val="32"/>
          <w:szCs w:val="32"/>
        </w:rPr>
        <w:t>明知大学简介</w:t>
      </w:r>
    </w:p>
    <w:p w:rsidR="00BA0960" w:rsidRPr="005E348D" w:rsidRDefault="00BA0960" w:rsidP="00BA0960">
      <w:pPr>
        <w:spacing w:line="560" w:lineRule="exact"/>
        <w:ind w:firstLineChars="200" w:firstLine="640"/>
        <w:rPr>
          <w:rFonts w:ascii="Times New Roman" w:eastAsia="方正仿宋_GBK" w:hAnsi="Times New Roman"/>
          <w:sz w:val="32"/>
          <w:szCs w:val="32"/>
        </w:rPr>
      </w:pPr>
      <w:r w:rsidRPr="009E129D">
        <w:rPr>
          <w:rFonts w:ascii="Times New Roman" w:eastAsia="方正仿宋_GBK" w:hAnsi="Times New Roman" w:hint="eastAsia"/>
          <w:sz w:val="32"/>
          <w:szCs w:val="32"/>
        </w:rPr>
        <w:t>明知大学是韩国的</w:t>
      </w:r>
      <w:r w:rsidRPr="009E129D">
        <w:rPr>
          <w:rFonts w:ascii="Times New Roman" w:eastAsia="方正仿宋_GBK" w:hAnsi="Times New Roman" w:hint="eastAsia"/>
          <w:sz w:val="32"/>
          <w:szCs w:val="32"/>
        </w:rPr>
        <w:t>4</w:t>
      </w:r>
      <w:r w:rsidRPr="009E129D">
        <w:rPr>
          <w:rFonts w:ascii="Times New Roman" w:eastAsia="方正仿宋_GBK" w:hAnsi="Times New Roman" w:hint="eastAsia"/>
          <w:sz w:val="32"/>
          <w:szCs w:val="32"/>
        </w:rPr>
        <w:t>年制的综合大学，创建于</w:t>
      </w:r>
      <w:r w:rsidRPr="009E129D">
        <w:rPr>
          <w:rFonts w:ascii="Times New Roman" w:eastAsia="方正仿宋_GBK" w:hAnsi="Times New Roman" w:hint="eastAsia"/>
          <w:sz w:val="32"/>
          <w:szCs w:val="32"/>
        </w:rPr>
        <w:t>1948</w:t>
      </w:r>
      <w:r w:rsidRPr="009E129D">
        <w:rPr>
          <w:rFonts w:ascii="Times New Roman" w:eastAsia="方正仿宋_GBK" w:hAnsi="Times New Roman" w:hint="eastAsia"/>
          <w:sz w:val="32"/>
          <w:szCs w:val="32"/>
        </w:rPr>
        <w:t>年。</w:t>
      </w:r>
      <w:r w:rsidRPr="009E129D">
        <w:rPr>
          <w:rFonts w:ascii="Times New Roman" w:eastAsia="方正仿宋_GBK" w:hAnsi="Times New Roman" w:hint="eastAsia"/>
          <w:sz w:val="32"/>
          <w:szCs w:val="32"/>
        </w:rPr>
        <w:t>60</w:t>
      </w:r>
      <w:r w:rsidRPr="009E129D">
        <w:rPr>
          <w:rFonts w:ascii="Times New Roman" w:eastAsia="方正仿宋_GBK" w:hAnsi="Times New Roman" w:hint="eastAsia"/>
          <w:sz w:val="32"/>
          <w:szCs w:val="32"/>
        </w:rPr>
        <w:t>年来，学校以爱、真理、奉献为办学理念来教育学生的一所综合性名牌私立大学。它以年轻而有实力的师资队伍，先进的教育与研究设施，具有国际化理念的学生，以及风景秀丽的校园为基础，培养了许多优秀人才。明知大学位于韩国首都首尔和临近的教育城市龙仁两个校区。首尔校区设有人文学院、社会科学学院、经</w:t>
      </w:r>
      <w:r w:rsidRPr="009E129D">
        <w:rPr>
          <w:rFonts w:ascii="Times New Roman" w:eastAsia="方正仿宋_GBK" w:hAnsi="Times New Roman" w:hint="eastAsia"/>
          <w:sz w:val="32"/>
          <w:szCs w:val="32"/>
        </w:rPr>
        <w:lastRenderedPageBreak/>
        <w:t>营学院和法学学院。离首尔一小时距离的龙仁校区设有自然科学学院、工科学院、艺术体育</w:t>
      </w:r>
      <w:r>
        <w:rPr>
          <w:rFonts w:ascii="Times New Roman" w:eastAsia="方正仿宋_GBK" w:hAnsi="Times New Roman" w:hint="eastAsia"/>
          <w:sz w:val="32"/>
          <w:szCs w:val="32"/>
        </w:rPr>
        <w:t>学院和建筑学院。明知大学是由世界权威国际机构获得好评的大学之一。</w:t>
      </w:r>
    </w:p>
    <w:p w:rsidR="00BA0960" w:rsidRPr="005E348D" w:rsidRDefault="00BA0960" w:rsidP="00BA0960">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七</w:t>
      </w:r>
      <w:r w:rsidRPr="005E348D">
        <w:rPr>
          <w:rFonts w:ascii="方正黑体_GBK" w:eastAsia="方正黑体_GBK" w:hAnsi="Times New Roman"/>
          <w:sz w:val="32"/>
          <w:szCs w:val="32"/>
        </w:rPr>
        <w:t>、报名咨询</w:t>
      </w:r>
    </w:p>
    <w:p w:rsidR="00BA0960" w:rsidRDefault="00BA0960" w:rsidP="00BA0960">
      <w:pPr>
        <w:ind w:firstLineChars="200" w:firstLine="640"/>
        <w:rPr>
          <w:rFonts w:ascii="Times New Roman" w:eastAsia="方正仿宋_GBK" w:hAnsi="Times New Roman"/>
          <w:sz w:val="32"/>
          <w:szCs w:val="32"/>
        </w:rPr>
      </w:pPr>
      <w:r w:rsidRPr="00EB6247">
        <w:rPr>
          <w:rFonts w:ascii="Times New Roman" w:eastAsia="方正仿宋_GBK" w:hAnsi="Times New Roman"/>
          <w:sz w:val="32"/>
          <w:szCs w:val="32"/>
        </w:rPr>
        <w:t>学生选择院校及专业对接性事宜，可至国际合作与交流处咨询确认。</w:t>
      </w:r>
    </w:p>
    <w:p w:rsidR="00BA0960" w:rsidRPr="005E348D"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一）</w:t>
      </w:r>
      <w:r w:rsidRPr="005E348D">
        <w:rPr>
          <w:rFonts w:ascii="Times New Roman" w:eastAsia="方正仿宋_GBK" w:hAnsi="Times New Roman"/>
          <w:sz w:val="32"/>
          <w:szCs w:val="32"/>
        </w:rPr>
        <w:t>地点：</w:t>
      </w:r>
      <w:r>
        <w:rPr>
          <w:rFonts w:ascii="Times New Roman" w:eastAsia="方正仿宋_GBK" w:hAnsi="Times New Roman" w:hint="eastAsia"/>
          <w:sz w:val="32"/>
          <w:szCs w:val="32"/>
        </w:rPr>
        <w:t>南泉校区</w:t>
      </w:r>
      <w:r w:rsidRPr="005E348D">
        <w:rPr>
          <w:rFonts w:ascii="Times New Roman" w:eastAsia="方正仿宋_GBK" w:hAnsi="Times New Roman"/>
          <w:sz w:val="32"/>
          <w:szCs w:val="32"/>
        </w:rPr>
        <w:t>国际合作与交流处（</w:t>
      </w:r>
      <w:r>
        <w:rPr>
          <w:rFonts w:ascii="Times New Roman" w:eastAsia="方正仿宋_GBK" w:hAnsi="Times New Roman" w:hint="eastAsia"/>
          <w:sz w:val="32"/>
          <w:szCs w:val="32"/>
        </w:rPr>
        <w:t>办公楼</w:t>
      </w:r>
      <w:r>
        <w:rPr>
          <w:rFonts w:ascii="Times New Roman" w:eastAsia="方正仿宋_GBK" w:hAnsi="Times New Roman" w:hint="eastAsia"/>
          <w:sz w:val="32"/>
          <w:szCs w:val="32"/>
        </w:rPr>
        <w:t>411</w:t>
      </w:r>
      <w:r w:rsidRPr="005E348D">
        <w:rPr>
          <w:rFonts w:ascii="Times New Roman" w:eastAsia="方正仿宋_GBK" w:hAnsi="Times New Roman"/>
          <w:sz w:val="32"/>
          <w:szCs w:val="32"/>
        </w:rPr>
        <w:t>办公室）</w:t>
      </w:r>
    </w:p>
    <w:p w:rsidR="00BA0960"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w:t>
      </w:r>
      <w:r w:rsidRPr="005E348D">
        <w:rPr>
          <w:rFonts w:ascii="Times New Roman" w:eastAsia="方正仿宋_GBK" w:hAnsi="Times New Roman"/>
          <w:sz w:val="32"/>
          <w:szCs w:val="32"/>
        </w:rPr>
        <w:t>电话：</w:t>
      </w:r>
      <w:r>
        <w:rPr>
          <w:rFonts w:ascii="Times New Roman" w:eastAsia="方正仿宋_GBK" w:hAnsi="Times New Roman" w:hint="eastAsia"/>
          <w:sz w:val="32"/>
          <w:szCs w:val="32"/>
        </w:rPr>
        <w:t>6</w:t>
      </w:r>
      <w:r>
        <w:rPr>
          <w:rFonts w:ascii="Times New Roman" w:eastAsia="方正仿宋_GBK" w:hAnsi="Times New Roman"/>
          <w:sz w:val="32"/>
          <w:szCs w:val="32"/>
        </w:rPr>
        <w:t>2846426</w:t>
      </w:r>
      <w:r w:rsidRPr="005E348D">
        <w:rPr>
          <w:rFonts w:ascii="Times New Roman" w:eastAsia="方正仿宋_GBK" w:hAnsi="Times New Roman"/>
          <w:sz w:val="32"/>
          <w:szCs w:val="32"/>
        </w:rPr>
        <w:t xml:space="preserve"> </w:t>
      </w:r>
      <w:r>
        <w:rPr>
          <w:rFonts w:ascii="Times New Roman" w:eastAsia="方正仿宋_GBK" w:hAnsi="Times New Roman" w:hint="eastAsia"/>
          <w:sz w:val="32"/>
          <w:szCs w:val="32"/>
        </w:rPr>
        <w:t>龚</w:t>
      </w:r>
      <w:r w:rsidRPr="005E348D">
        <w:rPr>
          <w:rFonts w:ascii="Times New Roman" w:eastAsia="方正仿宋_GBK" w:hAnsi="Times New Roman"/>
          <w:sz w:val="32"/>
          <w:szCs w:val="32"/>
        </w:rPr>
        <w:t>老师</w:t>
      </w: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sz w:val="32"/>
          <w:szCs w:val="32"/>
        </w:rPr>
        <w:t>2846586</w:t>
      </w:r>
      <w:r w:rsidRPr="005E348D">
        <w:rPr>
          <w:rFonts w:ascii="Times New Roman" w:eastAsia="方正仿宋_GBK" w:hAnsi="Times New Roman"/>
          <w:sz w:val="32"/>
          <w:szCs w:val="32"/>
        </w:rPr>
        <w:t xml:space="preserve"> </w:t>
      </w:r>
      <w:r>
        <w:rPr>
          <w:rFonts w:ascii="Times New Roman" w:eastAsia="方正仿宋_GBK" w:hAnsi="Times New Roman" w:hint="eastAsia"/>
          <w:sz w:val="32"/>
          <w:szCs w:val="32"/>
        </w:rPr>
        <w:t>夏</w:t>
      </w:r>
      <w:r w:rsidRPr="005E348D">
        <w:rPr>
          <w:rFonts w:ascii="Times New Roman" w:eastAsia="方正仿宋_GBK" w:hAnsi="Times New Roman"/>
          <w:sz w:val="32"/>
          <w:szCs w:val="32"/>
        </w:rPr>
        <w:t>老师</w:t>
      </w:r>
    </w:p>
    <w:p w:rsidR="00BA0960"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三）</w:t>
      </w:r>
      <w:r>
        <w:rPr>
          <w:rFonts w:ascii="Times New Roman" w:eastAsia="方正仿宋_GBK" w:hAnsi="Times New Roman"/>
          <w:sz w:val="32"/>
          <w:szCs w:val="32"/>
        </w:rPr>
        <w:t>QQ</w:t>
      </w:r>
      <w:r>
        <w:rPr>
          <w:rFonts w:ascii="Times New Roman" w:eastAsia="方正仿宋_GBK" w:hAnsi="Times New Roman"/>
          <w:sz w:val="32"/>
          <w:szCs w:val="32"/>
        </w:rPr>
        <w:t>群：</w:t>
      </w:r>
      <w:r w:rsidRPr="005E348D">
        <w:rPr>
          <w:rFonts w:ascii="Times New Roman" w:eastAsia="方正仿宋_GBK" w:hAnsi="Times New Roman" w:hint="eastAsia"/>
          <w:sz w:val="32"/>
          <w:szCs w:val="32"/>
        </w:rPr>
        <w:t>重工国际项目交流群</w:t>
      </w:r>
      <w:r w:rsidRPr="005E348D">
        <w:rPr>
          <w:rFonts w:ascii="Times New Roman" w:eastAsia="方正仿宋_GBK" w:hAnsi="Times New Roman"/>
          <w:sz w:val="32"/>
          <w:szCs w:val="32"/>
        </w:rPr>
        <w:t>122902504</w:t>
      </w:r>
    </w:p>
    <w:p w:rsidR="00BA0960"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四）</w:t>
      </w:r>
      <w:r>
        <w:rPr>
          <w:rFonts w:ascii="Times New Roman" w:eastAsia="方正仿宋_GBK" w:hAnsi="Times New Roman" w:hint="eastAsia"/>
          <w:sz w:val="32"/>
          <w:szCs w:val="32"/>
        </w:rPr>
        <w:t>二级</w:t>
      </w:r>
      <w:r>
        <w:rPr>
          <w:rFonts w:ascii="Times New Roman" w:eastAsia="方正仿宋_GBK" w:hAnsi="Times New Roman"/>
          <w:sz w:val="32"/>
          <w:szCs w:val="32"/>
        </w:rPr>
        <w:t>学院外事秘书：</w:t>
      </w:r>
      <w:r>
        <w:rPr>
          <w:rFonts w:ascii="Times New Roman" w:eastAsia="方正仿宋_GBK" w:hAnsi="Times New Roman" w:hint="eastAsia"/>
          <w:sz w:val="32"/>
          <w:szCs w:val="32"/>
        </w:rPr>
        <w:t>软件</w:t>
      </w:r>
      <w:r>
        <w:rPr>
          <w:rFonts w:ascii="Times New Roman" w:eastAsia="方正仿宋_GBK" w:hAnsi="Times New Roman"/>
          <w:sz w:val="32"/>
          <w:szCs w:val="32"/>
        </w:rPr>
        <w:t>学院</w:t>
      </w:r>
      <w:r>
        <w:rPr>
          <w:rFonts w:ascii="Times New Roman" w:eastAsia="方正仿宋_GBK" w:hAnsi="Times New Roman" w:hint="eastAsia"/>
          <w:sz w:val="32"/>
          <w:szCs w:val="32"/>
        </w:rPr>
        <w:t xml:space="preserve"> </w:t>
      </w:r>
      <w:r w:rsidR="00E4041A">
        <w:rPr>
          <w:rFonts w:ascii="Times New Roman" w:eastAsia="方正仿宋_GBK" w:hAnsi="Times New Roman" w:hint="eastAsia"/>
          <w:sz w:val="32"/>
          <w:szCs w:val="32"/>
        </w:rPr>
        <w:t>叶杨</w:t>
      </w:r>
      <w:r>
        <w:rPr>
          <w:rFonts w:ascii="Times New Roman" w:eastAsia="方正仿宋_GBK" w:hAnsi="Times New Roman"/>
          <w:sz w:val="32"/>
          <w:szCs w:val="32"/>
        </w:rPr>
        <w:t>，</w:t>
      </w:r>
      <w:r>
        <w:rPr>
          <w:rFonts w:ascii="Times New Roman" w:eastAsia="方正仿宋_GBK" w:hAnsi="Times New Roman" w:hint="eastAsia"/>
          <w:sz w:val="32"/>
          <w:szCs w:val="32"/>
        </w:rPr>
        <w:t>土木</w:t>
      </w:r>
      <w:r>
        <w:rPr>
          <w:rFonts w:ascii="Times New Roman" w:eastAsia="方正仿宋_GBK" w:hAnsi="Times New Roman"/>
          <w:sz w:val="32"/>
          <w:szCs w:val="32"/>
        </w:rPr>
        <w:t>学院</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朱</w:t>
      </w:r>
      <w:r>
        <w:rPr>
          <w:rFonts w:ascii="Times New Roman" w:eastAsia="方正仿宋_GBK" w:hAnsi="Times New Roman"/>
          <w:sz w:val="32"/>
          <w:szCs w:val="32"/>
        </w:rPr>
        <w:t>曲平，</w:t>
      </w:r>
      <w:r>
        <w:rPr>
          <w:rFonts w:ascii="Times New Roman" w:eastAsia="方正仿宋_GBK" w:hAnsi="Times New Roman" w:hint="eastAsia"/>
          <w:sz w:val="32"/>
          <w:szCs w:val="32"/>
        </w:rPr>
        <w:t>动画</w:t>
      </w:r>
      <w:r>
        <w:rPr>
          <w:rFonts w:ascii="Times New Roman" w:eastAsia="方正仿宋_GBK" w:hAnsi="Times New Roman"/>
          <w:sz w:val="32"/>
          <w:szCs w:val="32"/>
        </w:rPr>
        <w:t>学院</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吴</w:t>
      </w:r>
      <w:r>
        <w:rPr>
          <w:rFonts w:ascii="Times New Roman" w:eastAsia="方正仿宋_GBK" w:hAnsi="Times New Roman"/>
          <w:sz w:val="32"/>
          <w:szCs w:val="32"/>
        </w:rPr>
        <w:t>林霖，物联网学院</w:t>
      </w:r>
      <w:r>
        <w:rPr>
          <w:rFonts w:ascii="Times New Roman" w:eastAsia="方正仿宋_GBK" w:hAnsi="Times New Roman" w:hint="eastAsia"/>
          <w:sz w:val="32"/>
          <w:szCs w:val="32"/>
        </w:rPr>
        <w:t xml:space="preserve"> </w:t>
      </w:r>
      <w:r w:rsidRPr="008A4BC2">
        <w:rPr>
          <w:rFonts w:ascii="Times New Roman" w:eastAsia="方正仿宋_GBK" w:hAnsi="Times New Roman" w:hint="eastAsia"/>
          <w:sz w:val="32"/>
          <w:szCs w:val="32"/>
        </w:rPr>
        <w:t>钱雅楠</w:t>
      </w:r>
      <w:bookmarkStart w:id="0" w:name="_GoBack"/>
      <w:bookmarkEnd w:id="0"/>
      <w:r>
        <w:rPr>
          <w:rFonts w:ascii="Times New Roman" w:eastAsia="方正仿宋_GBK" w:hAnsi="Times New Roman" w:hint="eastAsia"/>
          <w:sz w:val="32"/>
          <w:szCs w:val="32"/>
        </w:rPr>
        <w:t>，管理</w:t>
      </w:r>
      <w:r>
        <w:rPr>
          <w:rFonts w:ascii="Times New Roman" w:eastAsia="方正仿宋_GBK" w:hAnsi="Times New Roman"/>
          <w:sz w:val="32"/>
          <w:szCs w:val="32"/>
        </w:rPr>
        <w:t>学院</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宋</w:t>
      </w:r>
      <w:r>
        <w:rPr>
          <w:rFonts w:ascii="Times New Roman" w:eastAsia="方正仿宋_GBK" w:hAnsi="Times New Roman"/>
          <w:sz w:val="32"/>
          <w:szCs w:val="32"/>
        </w:rPr>
        <w:t>方</w:t>
      </w:r>
      <w:r>
        <w:rPr>
          <w:rFonts w:ascii="Times New Roman" w:eastAsia="方正仿宋_GBK" w:hAnsi="Times New Roman" w:hint="eastAsia"/>
          <w:sz w:val="32"/>
          <w:szCs w:val="32"/>
        </w:rPr>
        <w:t>伟，通识学院</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蹇</w:t>
      </w:r>
      <w:r>
        <w:rPr>
          <w:rFonts w:ascii="Times New Roman" w:eastAsia="方正仿宋_GBK" w:hAnsi="Times New Roman"/>
          <w:sz w:val="32"/>
          <w:szCs w:val="32"/>
        </w:rPr>
        <w:t>佳</w:t>
      </w:r>
      <w:r>
        <w:rPr>
          <w:rFonts w:ascii="Times New Roman" w:eastAsia="方正仿宋_GBK" w:hAnsi="Times New Roman" w:hint="eastAsia"/>
          <w:sz w:val="32"/>
          <w:szCs w:val="32"/>
        </w:rPr>
        <w:t>。</w:t>
      </w:r>
    </w:p>
    <w:p w:rsidR="00BA0960" w:rsidRDefault="00BA0960" w:rsidP="00BA0960">
      <w:pPr>
        <w:spacing w:line="560" w:lineRule="exact"/>
      </w:pPr>
      <w:r>
        <w:rPr>
          <w:noProof/>
        </w:rPr>
        <w:drawing>
          <wp:anchor distT="0" distB="0" distL="114300" distR="114300" simplePos="0" relativeHeight="251659264" behindDoc="0" locked="0" layoutInCell="1" allowOverlap="1">
            <wp:simplePos x="0" y="0"/>
            <wp:positionH relativeFrom="margin">
              <wp:posOffset>1535430</wp:posOffset>
            </wp:positionH>
            <wp:positionV relativeFrom="paragraph">
              <wp:posOffset>69215</wp:posOffset>
            </wp:positionV>
            <wp:extent cx="2275205" cy="3117215"/>
            <wp:effectExtent l="0" t="0" r="0" b="6985"/>
            <wp:wrapNone/>
            <wp:docPr id="1" name="图片 1" descr="C:\Users\Administrator\Desktop\temp_qrcode_share_122902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temp_qrcode_share_1229025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5205" cy="3117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960" w:rsidRDefault="00BA0960" w:rsidP="00BA0960">
      <w:pPr>
        <w:spacing w:line="560" w:lineRule="exact"/>
      </w:pPr>
    </w:p>
    <w:p w:rsidR="00BA0960" w:rsidRDefault="00BA0960" w:rsidP="00BA0960">
      <w:pPr>
        <w:spacing w:line="560" w:lineRule="exact"/>
      </w:pPr>
    </w:p>
    <w:p w:rsidR="00BA0960" w:rsidRDefault="00BA0960" w:rsidP="00BA0960">
      <w:pPr>
        <w:spacing w:line="560" w:lineRule="exact"/>
      </w:pPr>
    </w:p>
    <w:p w:rsidR="00BA0960" w:rsidRDefault="00BA0960" w:rsidP="00BA0960">
      <w:pPr>
        <w:spacing w:line="560" w:lineRule="exact"/>
      </w:pPr>
    </w:p>
    <w:p w:rsidR="00BA0960" w:rsidRDefault="00BA0960" w:rsidP="00BA0960">
      <w:pPr>
        <w:spacing w:line="560" w:lineRule="exact"/>
      </w:pPr>
    </w:p>
    <w:p w:rsidR="00BA0960" w:rsidRDefault="00BA0960" w:rsidP="00BA0960">
      <w:pPr>
        <w:spacing w:line="560" w:lineRule="exact"/>
      </w:pPr>
    </w:p>
    <w:p w:rsidR="00BA0960" w:rsidRDefault="00BA0960" w:rsidP="00BA0960">
      <w:pPr>
        <w:spacing w:line="560" w:lineRule="exact"/>
      </w:pPr>
    </w:p>
    <w:p w:rsidR="00BA0960" w:rsidRDefault="00BA0960" w:rsidP="00BA0960">
      <w:pPr>
        <w:spacing w:line="560" w:lineRule="exact"/>
      </w:pPr>
    </w:p>
    <w:p w:rsidR="00BA0960" w:rsidRDefault="00BA0960" w:rsidP="00BA096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w:t>
      </w:r>
      <w:r>
        <w:rPr>
          <w:rFonts w:ascii="Times New Roman" w:eastAsia="方正仿宋_GBK" w:hAnsi="Times New Roman" w:hint="eastAsia"/>
          <w:sz w:val="32"/>
          <w:szCs w:val="32"/>
        </w:rPr>
        <w:t>1.</w:t>
      </w:r>
      <w:r w:rsidRPr="0090091C">
        <w:rPr>
          <w:rFonts w:ascii="Times New Roman" w:eastAsia="方正仿宋_GBK" w:hAnsi="Times New Roman" w:hint="eastAsia"/>
          <w:sz w:val="32"/>
          <w:szCs w:val="32"/>
        </w:rPr>
        <w:t>重庆工程学院</w:t>
      </w:r>
      <w:r w:rsidRPr="0090091C">
        <w:rPr>
          <w:rFonts w:ascii="Times New Roman" w:eastAsia="方正仿宋_GBK" w:hAnsi="Times New Roman" w:hint="eastAsia"/>
          <w:sz w:val="32"/>
          <w:szCs w:val="32"/>
        </w:rPr>
        <w:t>2018</w:t>
      </w:r>
      <w:r w:rsidRPr="0090091C">
        <w:rPr>
          <w:rFonts w:ascii="Times New Roman" w:eastAsia="方正仿宋_GBK" w:hAnsi="Times New Roman" w:hint="eastAsia"/>
          <w:sz w:val="32"/>
          <w:szCs w:val="32"/>
        </w:rPr>
        <w:t>年选派学生交流学习申请表</w:t>
      </w:r>
    </w:p>
    <w:p w:rsidR="00BA0960" w:rsidRDefault="00BA0960" w:rsidP="00BA0960">
      <w:pPr>
        <w:spacing w:line="560" w:lineRule="exact"/>
        <w:ind w:firstLineChars="487" w:firstLine="1558"/>
        <w:rPr>
          <w:rFonts w:ascii="Times New Roman" w:eastAsia="方正仿宋_GBK" w:hAnsi="Times New Roman"/>
          <w:sz w:val="32"/>
          <w:szCs w:val="32"/>
        </w:rPr>
      </w:pPr>
      <w:r>
        <w:rPr>
          <w:rFonts w:ascii="Times New Roman" w:eastAsia="方正仿宋_GBK" w:hAnsi="Times New Roman" w:hint="eastAsia"/>
          <w:sz w:val="32"/>
          <w:szCs w:val="32"/>
        </w:rPr>
        <w:t>2.</w:t>
      </w:r>
      <w:r w:rsidRPr="001865ED">
        <w:rPr>
          <w:rFonts w:ascii="Times New Roman" w:eastAsia="方正仿宋_GBK" w:hAnsi="Times New Roman" w:hint="eastAsia"/>
          <w:sz w:val="32"/>
          <w:szCs w:val="32"/>
        </w:rPr>
        <w:t>重庆工程学院</w:t>
      </w:r>
      <w:r w:rsidRPr="001865ED">
        <w:rPr>
          <w:rFonts w:ascii="Times New Roman" w:eastAsia="方正仿宋_GBK" w:hAnsi="Times New Roman" w:hint="eastAsia"/>
          <w:sz w:val="32"/>
          <w:szCs w:val="32"/>
        </w:rPr>
        <w:t>2018</w:t>
      </w:r>
      <w:r w:rsidRPr="001865ED">
        <w:rPr>
          <w:rFonts w:ascii="Times New Roman" w:eastAsia="方正仿宋_GBK" w:hAnsi="Times New Roman" w:hint="eastAsia"/>
          <w:sz w:val="32"/>
          <w:szCs w:val="32"/>
        </w:rPr>
        <w:t>年交流</w:t>
      </w:r>
      <w:r w:rsidRPr="001865ED">
        <w:rPr>
          <w:rFonts w:ascii="Times New Roman" w:eastAsia="方正仿宋_GBK" w:hAnsi="Times New Roman"/>
          <w:sz w:val="32"/>
          <w:szCs w:val="32"/>
        </w:rPr>
        <w:t>学生推荐汇总表</w:t>
      </w:r>
    </w:p>
    <w:p w:rsidR="00BA0960" w:rsidRPr="0090091C" w:rsidRDefault="00BA0960" w:rsidP="00BA0960">
      <w:pPr>
        <w:spacing w:line="560" w:lineRule="exact"/>
        <w:ind w:firstLineChars="487" w:firstLine="1558"/>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韩国</w:t>
      </w:r>
      <w:r>
        <w:rPr>
          <w:rFonts w:ascii="Times New Roman" w:eastAsia="方正仿宋_GBK" w:hAnsi="Times New Roman"/>
          <w:sz w:val="32"/>
          <w:szCs w:val="32"/>
        </w:rPr>
        <w:t>明知大学</w:t>
      </w:r>
      <w:r>
        <w:rPr>
          <w:rFonts w:ascii="Times New Roman" w:eastAsia="方正仿宋_GBK" w:hAnsi="Times New Roman" w:hint="eastAsia"/>
          <w:sz w:val="32"/>
          <w:szCs w:val="32"/>
        </w:rPr>
        <w:t>部分</w:t>
      </w:r>
      <w:r>
        <w:rPr>
          <w:rFonts w:ascii="Times New Roman" w:eastAsia="方正仿宋_GBK" w:hAnsi="Times New Roman"/>
          <w:sz w:val="32"/>
          <w:szCs w:val="32"/>
        </w:rPr>
        <w:t>专业设置</w:t>
      </w:r>
      <w:r>
        <w:rPr>
          <w:rFonts w:ascii="Times New Roman" w:eastAsia="方正仿宋_GBK" w:hAnsi="Times New Roman" w:hint="eastAsia"/>
          <w:sz w:val="32"/>
          <w:szCs w:val="32"/>
        </w:rPr>
        <w:t>一览表</w:t>
      </w:r>
    </w:p>
    <w:p w:rsidR="00BA0960" w:rsidRPr="00A8169D" w:rsidRDefault="00BA0960" w:rsidP="00BA0960">
      <w:pPr>
        <w:spacing w:line="560" w:lineRule="exact"/>
        <w:ind w:firstLineChars="1461" w:firstLine="4675"/>
        <w:rPr>
          <w:rFonts w:ascii="Times New Roman" w:eastAsia="方正仿宋_GBK" w:hAnsi="Times New Roman"/>
          <w:sz w:val="32"/>
          <w:szCs w:val="32"/>
        </w:rPr>
      </w:pPr>
    </w:p>
    <w:p w:rsidR="00BA0960" w:rsidRDefault="00BA0960" w:rsidP="00BA0960">
      <w:pPr>
        <w:spacing w:line="560" w:lineRule="exact"/>
        <w:ind w:firstLineChars="1461" w:firstLine="4675"/>
        <w:rPr>
          <w:rFonts w:ascii="Times New Roman" w:eastAsia="方正仿宋_GBK" w:hAnsi="Times New Roman"/>
          <w:sz w:val="32"/>
          <w:szCs w:val="32"/>
        </w:rPr>
      </w:pPr>
    </w:p>
    <w:p w:rsidR="00BA0960" w:rsidRDefault="00BA0960" w:rsidP="00BA0960">
      <w:pPr>
        <w:spacing w:line="560" w:lineRule="exact"/>
        <w:ind w:firstLineChars="1461" w:firstLine="4675"/>
        <w:rPr>
          <w:rFonts w:ascii="Times New Roman" w:eastAsia="方正仿宋_GBK" w:hAnsi="Times New Roman"/>
          <w:sz w:val="32"/>
          <w:szCs w:val="32"/>
        </w:rPr>
      </w:pPr>
    </w:p>
    <w:p w:rsidR="00BA0960" w:rsidRPr="004A02A7" w:rsidRDefault="00BA0960" w:rsidP="00BA0960">
      <w:pPr>
        <w:spacing w:line="560" w:lineRule="exact"/>
        <w:ind w:firstLineChars="1461" w:firstLine="4675"/>
        <w:rPr>
          <w:rFonts w:ascii="Times New Roman" w:eastAsia="方正仿宋_GBK" w:hAnsi="Times New Roman"/>
          <w:sz w:val="32"/>
          <w:szCs w:val="32"/>
        </w:rPr>
      </w:pPr>
      <w:r w:rsidRPr="004A02A7">
        <w:rPr>
          <w:rFonts w:ascii="Times New Roman" w:eastAsia="方正仿宋_GBK" w:hAnsi="Times New Roman" w:hint="eastAsia"/>
          <w:sz w:val="32"/>
          <w:szCs w:val="32"/>
        </w:rPr>
        <w:t>国际</w:t>
      </w:r>
      <w:r w:rsidRPr="004A02A7">
        <w:rPr>
          <w:rFonts w:ascii="Times New Roman" w:eastAsia="方正仿宋_GBK" w:hAnsi="Times New Roman"/>
          <w:sz w:val="32"/>
          <w:szCs w:val="32"/>
        </w:rPr>
        <w:t>合作与交流处</w:t>
      </w:r>
    </w:p>
    <w:p w:rsidR="00BA0960" w:rsidRDefault="00BA0960" w:rsidP="00BA0960">
      <w:pPr>
        <w:spacing w:line="560" w:lineRule="exact"/>
        <w:ind w:firstLineChars="1506" w:firstLine="4819"/>
        <w:rPr>
          <w:rFonts w:ascii="Times New Roman" w:eastAsia="方正仿宋_GBK" w:hAnsi="Times New Roman"/>
          <w:sz w:val="32"/>
          <w:szCs w:val="32"/>
        </w:rPr>
      </w:pPr>
      <w:r w:rsidRPr="004A02A7">
        <w:rPr>
          <w:rFonts w:ascii="Times New Roman" w:eastAsia="方正仿宋_GBK" w:hAnsi="Times New Roman" w:hint="eastAsia"/>
          <w:sz w:val="32"/>
          <w:szCs w:val="32"/>
        </w:rPr>
        <w:t>2018</w:t>
      </w:r>
      <w:r w:rsidRPr="004A02A7">
        <w:rPr>
          <w:rFonts w:ascii="Times New Roman" w:eastAsia="方正仿宋_GBK" w:hAnsi="Times New Roman" w:hint="eastAsia"/>
          <w:sz w:val="32"/>
          <w:szCs w:val="32"/>
        </w:rPr>
        <w:t>年</w:t>
      </w:r>
      <w:r w:rsidRPr="004A02A7">
        <w:rPr>
          <w:rFonts w:ascii="Times New Roman" w:eastAsia="方正仿宋_GBK" w:hAnsi="Times New Roman" w:hint="eastAsia"/>
          <w:sz w:val="32"/>
          <w:szCs w:val="32"/>
        </w:rPr>
        <w:t>4</w:t>
      </w:r>
      <w:r w:rsidRPr="004A02A7">
        <w:rPr>
          <w:rFonts w:ascii="Times New Roman" w:eastAsia="方正仿宋_GBK" w:hAnsi="Times New Roman" w:hint="eastAsia"/>
          <w:sz w:val="32"/>
          <w:szCs w:val="32"/>
        </w:rPr>
        <w:t>月</w:t>
      </w:r>
      <w:r w:rsidRPr="004A02A7">
        <w:rPr>
          <w:rFonts w:ascii="Times New Roman" w:eastAsia="方正仿宋_GBK" w:hAnsi="Times New Roman" w:hint="eastAsia"/>
          <w:sz w:val="32"/>
          <w:szCs w:val="32"/>
        </w:rPr>
        <w:t>3</w:t>
      </w:r>
      <w:r w:rsidRPr="004A02A7">
        <w:rPr>
          <w:rFonts w:ascii="Times New Roman" w:eastAsia="方正仿宋_GBK" w:hAnsi="Times New Roman" w:hint="eastAsia"/>
          <w:sz w:val="32"/>
          <w:szCs w:val="32"/>
        </w:rPr>
        <w:t>日</w:t>
      </w:r>
    </w:p>
    <w:p w:rsidR="00BA0960" w:rsidRDefault="00BA0960" w:rsidP="00BA0960">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BA0960" w:rsidRPr="00977089" w:rsidRDefault="00BA0960" w:rsidP="00BA0960">
      <w:pPr>
        <w:jc w:val="center"/>
        <w:rPr>
          <w:rFonts w:ascii="方正小标宋_GBK" w:eastAsia="方正小标宋_GBK"/>
          <w:sz w:val="40"/>
          <w:szCs w:val="30"/>
        </w:rPr>
      </w:pPr>
      <w:r w:rsidRPr="00332530">
        <w:rPr>
          <w:rFonts w:ascii="方正小标宋_GBK" w:eastAsia="方正小标宋_GBK" w:hint="eastAsia"/>
          <w:sz w:val="40"/>
          <w:szCs w:val="30"/>
        </w:rPr>
        <w:lastRenderedPageBreak/>
        <w:t>重庆工程学院2018年选派学生交流学习申请表</w:t>
      </w:r>
    </w:p>
    <w:p w:rsidR="00BA0960" w:rsidRPr="00B57140" w:rsidRDefault="00BA0960" w:rsidP="00BA0960">
      <w:pPr>
        <w:ind w:leftChars="-135" w:left="-282" w:rightChars="337" w:right="708" w:hanging="1"/>
        <w:jc w:val="right"/>
        <w:rPr>
          <w:rFonts w:ascii="宋体" w:hAnsi="宋体"/>
          <w:sz w:val="24"/>
          <w:szCs w:val="24"/>
        </w:rPr>
      </w:pPr>
      <w:r w:rsidRPr="00B57140">
        <w:rPr>
          <w:rFonts w:ascii="宋体" w:hAnsi="宋体" w:hint="eastAsia"/>
          <w:sz w:val="24"/>
          <w:szCs w:val="24"/>
        </w:rPr>
        <w:t xml:space="preserve">                                     填表</w:t>
      </w:r>
      <w:r w:rsidRPr="00B57140">
        <w:rPr>
          <w:rFonts w:ascii="宋体" w:hAnsi="宋体"/>
          <w:sz w:val="24"/>
          <w:szCs w:val="24"/>
        </w:rPr>
        <w:t>日期：</w:t>
      </w:r>
      <w:r w:rsidRPr="00B57140">
        <w:rPr>
          <w:rFonts w:ascii="宋体" w:hAnsi="宋体" w:hint="eastAsia"/>
          <w:sz w:val="24"/>
          <w:szCs w:val="24"/>
        </w:rPr>
        <w:t xml:space="preserve">  年  月  日</w:t>
      </w:r>
    </w:p>
    <w:tbl>
      <w:tblPr>
        <w:tblW w:w="97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65"/>
        <w:gridCol w:w="1617"/>
        <w:gridCol w:w="372"/>
        <w:gridCol w:w="663"/>
        <w:gridCol w:w="1159"/>
        <w:gridCol w:w="1492"/>
        <w:gridCol w:w="1326"/>
        <w:gridCol w:w="1917"/>
      </w:tblGrid>
      <w:tr w:rsidR="00BA0960" w:rsidRPr="00FC734E" w:rsidTr="00E945D9">
        <w:trPr>
          <w:trHeight w:val="603"/>
        </w:trPr>
        <w:tc>
          <w:tcPr>
            <w:tcW w:w="1154" w:type="dxa"/>
            <w:gridSpan w:val="2"/>
            <w:shd w:val="clear" w:color="auto" w:fill="auto"/>
            <w:vAlign w:val="center"/>
          </w:tcPr>
          <w:p w:rsidR="00BA0960" w:rsidRPr="000C2D42" w:rsidRDefault="00BA0960" w:rsidP="00E945D9">
            <w:pPr>
              <w:jc w:val="center"/>
              <w:rPr>
                <w:sz w:val="24"/>
                <w:szCs w:val="24"/>
              </w:rPr>
            </w:pPr>
            <w:r w:rsidRPr="000C2D42">
              <w:rPr>
                <w:rFonts w:hint="eastAsia"/>
                <w:sz w:val="24"/>
                <w:szCs w:val="24"/>
              </w:rPr>
              <w:t>拟</w:t>
            </w:r>
            <w:r w:rsidRPr="000C2D42">
              <w:rPr>
                <w:sz w:val="24"/>
                <w:szCs w:val="24"/>
              </w:rPr>
              <w:t>前往学校</w:t>
            </w:r>
          </w:p>
        </w:tc>
        <w:tc>
          <w:tcPr>
            <w:tcW w:w="2652" w:type="dxa"/>
            <w:gridSpan w:val="3"/>
            <w:shd w:val="clear" w:color="auto" w:fill="auto"/>
            <w:vAlign w:val="center"/>
          </w:tcPr>
          <w:p w:rsidR="00BA0960" w:rsidRPr="000C2D42" w:rsidRDefault="00BA0960" w:rsidP="00E945D9">
            <w:pPr>
              <w:jc w:val="center"/>
              <w:rPr>
                <w:sz w:val="24"/>
                <w:szCs w:val="24"/>
              </w:rPr>
            </w:pPr>
          </w:p>
        </w:tc>
        <w:tc>
          <w:tcPr>
            <w:tcW w:w="1159"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拟选读</w:t>
            </w:r>
            <w:r w:rsidRPr="000C2D42">
              <w:rPr>
                <w:sz w:val="24"/>
                <w:szCs w:val="24"/>
              </w:rPr>
              <w:t>专业</w:t>
            </w:r>
          </w:p>
        </w:tc>
        <w:tc>
          <w:tcPr>
            <w:tcW w:w="2818" w:type="dxa"/>
            <w:gridSpan w:val="2"/>
            <w:shd w:val="clear" w:color="auto" w:fill="auto"/>
            <w:vAlign w:val="center"/>
          </w:tcPr>
          <w:p w:rsidR="00BA0960" w:rsidRPr="000C2D42" w:rsidRDefault="00BA0960" w:rsidP="00E945D9">
            <w:pPr>
              <w:jc w:val="center"/>
              <w:rPr>
                <w:sz w:val="24"/>
                <w:szCs w:val="24"/>
              </w:rPr>
            </w:pPr>
          </w:p>
        </w:tc>
        <w:tc>
          <w:tcPr>
            <w:tcW w:w="1917" w:type="dxa"/>
            <w:vMerge w:val="restart"/>
            <w:shd w:val="clear" w:color="auto" w:fill="auto"/>
            <w:vAlign w:val="center"/>
          </w:tcPr>
          <w:p w:rsidR="00BA0960" w:rsidRPr="000C2D42" w:rsidRDefault="00BA0960" w:rsidP="00E945D9">
            <w:pPr>
              <w:jc w:val="center"/>
              <w:rPr>
                <w:sz w:val="24"/>
                <w:szCs w:val="24"/>
              </w:rPr>
            </w:pPr>
            <w:r w:rsidRPr="000C2D42">
              <w:rPr>
                <w:rFonts w:hint="eastAsia"/>
                <w:sz w:val="24"/>
                <w:szCs w:val="24"/>
              </w:rPr>
              <w:t>粘贴</w:t>
            </w:r>
            <w:r w:rsidRPr="000C2D42">
              <w:rPr>
                <w:rFonts w:hint="eastAsia"/>
                <w:sz w:val="24"/>
                <w:szCs w:val="24"/>
              </w:rPr>
              <w:t>1</w:t>
            </w:r>
            <w:r w:rsidRPr="000C2D42">
              <w:rPr>
                <w:rFonts w:hint="eastAsia"/>
                <w:sz w:val="24"/>
                <w:szCs w:val="24"/>
              </w:rPr>
              <w:t>寸</w:t>
            </w:r>
            <w:r w:rsidRPr="000C2D42">
              <w:rPr>
                <w:sz w:val="24"/>
                <w:szCs w:val="24"/>
              </w:rPr>
              <w:t>照片</w:t>
            </w:r>
          </w:p>
        </w:tc>
      </w:tr>
      <w:tr w:rsidR="00BA0960" w:rsidRPr="00FC734E" w:rsidTr="00E945D9">
        <w:trPr>
          <w:trHeight w:val="512"/>
        </w:trPr>
        <w:tc>
          <w:tcPr>
            <w:tcW w:w="989"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学号</w:t>
            </w:r>
          </w:p>
        </w:tc>
        <w:tc>
          <w:tcPr>
            <w:tcW w:w="2817" w:type="dxa"/>
            <w:gridSpan w:val="4"/>
            <w:shd w:val="clear" w:color="auto" w:fill="auto"/>
            <w:vAlign w:val="center"/>
          </w:tcPr>
          <w:p w:rsidR="00BA0960" w:rsidRPr="000C2D42" w:rsidRDefault="00BA0960" w:rsidP="00E945D9">
            <w:pPr>
              <w:jc w:val="center"/>
              <w:rPr>
                <w:sz w:val="24"/>
                <w:szCs w:val="24"/>
              </w:rPr>
            </w:pPr>
          </w:p>
        </w:tc>
        <w:tc>
          <w:tcPr>
            <w:tcW w:w="1159"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姓名</w:t>
            </w:r>
          </w:p>
        </w:tc>
        <w:tc>
          <w:tcPr>
            <w:tcW w:w="2818" w:type="dxa"/>
            <w:gridSpan w:val="2"/>
            <w:shd w:val="clear" w:color="auto" w:fill="auto"/>
            <w:vAlign w:val="center"/>
          </w:tcPr>
          <w:p w:rsidR="00BA0960" w:rsidRPr="000C2D42" w:rsidRDefault="00BA0960" w:rsidP="00E945D9">
            <w:pPr>
              <w:jc w:val="center"/>
              <w:rPr>
                <w:sz w:val="24"/>
                <w:szCs w:val="24"/>
              </w:rPr>
            </w:pPr>
          </w:p>
        </w:tc>
        <w:tc>
          <w:tcPr>
            <w:tcW w:w="1917" w:type="dxa"/>
            <w:vMerge/>
            <w:shd w:val="clear" w:color="auto" w:fill="auto"/>
            <w:vAlign w:val="center"/>
          </w:tcPr>
          <w:p w:rsidR="00BA0960" w:rsidRPr="000C2D42" w:rsidRDefault="00BA0960" w:rsidP="00E945D9">
            <w:pPr>
              <w:jc w:val="center"/>
              <w:rPr>
                <w:sz w:val="24"/>
                <w:szCs w:val="24"/>
              </w:rPr>
            </w:pPr>
          </w:p>
        </w:tc>
      </w:tr>
      <w:tr w:rsidR="00BA0960" w:rsidRPr="00FC734E" w:rsidTr="00E945D9">
        <w:trPr>
          <w:trHeight w:val="603"/>
        </w:trPr>
        <w:tc>
          <w:tcPr>
            <w:tcW w:w="989"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出生</w:t>
            </w:r>
          </w:p>
          <w:p w:rsidR="00BA0960" w:rsidRPr="000C2D42" w:rsidRDefault="00BA0960" w:rsidP="00E945D9">
            <w:pPr>
              <w:jc w:val="center"/>
              <w:rPr>
                <w:sz w:val="24"/>
                <w:szCs w:val="24"/>
              </w:rPr>
            </w:pPr>
            <w:r w:rsidRPr="000C2D42">
              <w:rPr>
                <w:sz w:val="24"/>
                <w:szCs w:val="24"/>
              </w:rPr>
              <w:t>日期</w:t>
            </w:r>
          </w:p>
        </w:tc>
        <w:tc>
          <w:tcPr>
            <w:tcW w:w="1782" w:type="dxa"/>
            <w:gridSpan w:val="2"/>
            <w:shd w:val="clear" w:color="auto" w:fill="auto"/>
            <w:vAlign w:val="center"/>
          </w:tcPr>
          <w:p w:rsidR="00BA0960" w:rsidRPr="000C2D42" w:rsidRDefault="00BA0960" w:rsidP="00E945D9">
            <w:pPr>
              <w:jc w:val="center"/>
              <w:rPr>
                <w:sz w:val="24"/>
                <w:szCs w:val="24"/>
              </w:rPr>
            </w:pPr>
          </w:p>
        </w:tc>
        <w:tc>
          <w:tcPr>
            <w:tcW w:w="1035" w:type="dxa"/>
            <w:gridSpan w:val="2"/>
            <w:shd w:val="clear" w:color="auto" w:fill="auto"/>
            <w:vAlign w:val="center"/>
          </w:tcPr>
          <w:p w:rsidR="00BA0960" w:rsidRPr="000C2D42" w:rsidRDefault="00BA0960" w:rsidP="00E945D9">
            <w:pPr>
              <w:jc w:val="center"/>
              <w:rPr>
                <w:sz w:val="24"/>
                <w:szCs w:val="24"/>
              </w:rPr>
            </w:pPr>
            <w:r w:rsidRPr="000C2D42">
              <w:rPr>
                <w:rFonts w:hint="eastAsia"/>
                <w:sz w:val="24"/>
                <w:szCs w:val="24"/>
              </w:rPr>
              <w:t>性别</w:t>
            </w:r>
          </w:p>
        </w:tc>
        <w:tc>
          <w:tcPr>
            <w:tcW w:w="1159" w:type="dxa"/>
            <w:shd w:val="clear" w:color="auto" w:fill="auto"/>
            <w:vAlign w:val="center"/>
          </w:tcPr>
          <w:p w:rsidR="00BA0960" w:rsidRPr="000C2D42" w:rsidRDefault="00BA0960" w:rsidP="00E945D9">
            <w:pPr>
              <w:jc w:val="center"/>
              <w:rPr>
                <w:sz w:val="24"/>
                <w:szCs w:val="24"/>
              </w:rPr>
            </w:pPr>
          </w:p>
        </w:tc>
        <w:tc>
          <w:tcPr>
            <w:tcW w:w="1492"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民族</w:t>
            </w:r>
          </w:p>
        </w:tc>
        <w:tc>
          <w:tcPr>
            <w:tcW w:w="1326" w:type="dxa"/>
            <w:shd w:val="clear" w:color="auto" w:fill="auto"/>
            <w:vAlign w:val="center"/>
          </w:tcPr>
          <w:p w:rsidR="00BA0960" w:rsidRPr="000C2D42" w:rsidRDefault="00BA0960" w:rsidP="00E945D9">
            <w:pPr>
              <w:jc w:val="center"/>
              <w:rPr>
                <w:sz w:val="24"/>
                <w:szCs w:val="24"/>
              </w:rPr>
            </w:pPr>
          </w:p>
        </w:tc>
        <w:tc>
          <w:tcPr>
            <w:tcW w:w="1917" w:type="dxa"/>
            <w:vMerge/>
            <w:shd w:val="clear" w:color="auto" w:fill="auto"/>
            <w:vAlign w:val="center"/>
          </w:tcPr>
          <w:p w:rsidR="00BA0960" w:rsidRPr="000C2D42" w:rsidRDefault="00BA0960" w:rsidP="00E945D9">
            <w:pPr>
              <w:jc w:val="center"/>
              <w:rPr>
                <w:sz w:val="24"/>
                <w:szCs w:val="24"/>
              </w:rPr>
            </w:pPr>
          </w:p>
        </w:tc>
      </w:tr>
      <w:tr w:rsidR="00BA0960" w:rsidRPr="00FC734E" w:rsidTr="00E945D9">
        <w:trPr>
          <w:trHeight w:val="603"/>
        </w:trPr>
        <w:tc>
          <w:tcPr>
            <w:tcW w:w="989"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政治</w:t>
            </w:r>
          </w:p>
          <w:p w:rsidR="00BA0960" w:rsidRPr="000C2D42" w:rsidRDefault="00BA0960" w:rsidP="00E945D9">
            <w:pPr>
              <w:jc w:val="center"/>
              <w:rPr>
                <w:sz w:val="24"/>
                <w:szCs w:val="24"/>
              </w:rPr>
            </w:pPr>
            <w:r w:rsidRPr="000C2D42">
              <w:rPr>
                <w:sz w:val="24"/>
                <w:szCs w:val="24"/>
              </w:rPr>
              <w:t>面貌</w:t>
            </w:r>
          </w:p>
        </w:tc>
        <w:tc>
          <w:tcPr>
            <w:tcW w:w="2817" w:type="dxa"/>
            <w:gridSpan w:val="4"/>
            <w:shd w:val="clear" w:color="auto" w:fill="auto"/>
            <w:vAlign w:val="center"/>
          </w:tcPr>
          <w:p w:rsidR="00BA0960" w:rsidRPr="000C2D42" w:rsidRDefault="00BA0960" w:rsidP="00E945D9">
            <w:pPr>
              <w:jc w:val="center"/>
              <w:rPr>
                <w:sz w:val="24"/>
                <w:szCs w:val="24"/>
              </w:rPr>
            </w:pPr>
          </w:p>
        </w:tc>
        <w:tc>
          <w:tcPr>
            <w:tcW w:w="1159"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联系</w:t>
            </w:r>
          </w:p>
          <w:p w:rsidR="00BA0960" w:rsidRPr="000C2D42" w:rsidRDefault="00BA0960" w:rsidP="00E945D9">
            <w:pPr>
              <w:jc w:val="center"/>
              <w:rPr>
                <w:sz w:val="24"/>
                <w:szCs w:val="24"/>
              </w:rPr>
            </w:pPr>
            <w:r w:rsidRPr="000C2D42">
              <w:rPr>
                <w:sz w:val="24"/>
                <w:szCs w:val="24"/>
              </w:rPr>
              <w:t>电话</w:t>
            </w:r>
          </w:p>
        </w:tc>
        <w:tc>
          <w:tcPr>
            <w:tcW w:w="2818" w:type="dxa"/>
            <w:gridSpan w:val="2"/>
            <w:shd w:val="clear" w:color="auto" w:fill="auto"/>
            <w:vAlign w:val="center"/>
          </w:tcPr>
          <w:p w:rsidR="00BA0960" w:rsidRPr="000C2D42" w:rsidRDefault="00BA0960" w:rsidP="00E945D9">
            <w:pPr>
              <w:jc w:val="left"/>
              <w:rPr>
                <w:sz w:val="24"/>
                <w:szCs w:val="24"/>
              </w:rPr>
            </w:pPr>
            <w:r w:rsidRPr="000C2D42">
              <w:rPr>
                <w:rFonts w:hint="eastAsia"/>
                <w:sz w:val="24"/>
                <w:szCs w:val="24"/>
              </w:rPr>
              <w:t>个人</w:t>
            </w:r>
            <w:r w:rsidRPr="000C2D42">
              <w:rPr>
                <w:sz w:val="24"/>
                <w:szCs w:val="24"/>
              </w:rPr>
              <w:t>：</w:t>
            </w:r>
          </w:p>
          <w:p w:rsidR="00BA0960" w:rsidRPr="000C2D42" w:rsidRDefault="00BA0960" w:rsidP="00E945D9">
            <w:pPr>
              <w:jc w:val="left"/>
              <w:rPr>
                <w:sz w:val="24"/>
                <w:szCs w:val="24"/>
              </w:rPr>
            </w:pPr>
            <w:r w:rsidRPr="000C2D42">
              <w:rPr>
                <w:rFonts w:hint="eastAsia"/>
                <w:sz w:val="24"/>
                <w:szCs w:val="24"/>
              </w:rPr>
              <w:t>父</w:t>
            </w:r>
            <w:r w:rsidRPr="000C2D42">
              <w:rPr>
                <w:rFonts w:hint="eastAsia"/>
                <w:sz w:val="24"/>
                <w:szCs w:val="24"/>
              </w:rPr>
              <w:t>/</w:t>
            </w:r>
            <w:r w:rsidRPr="000C2D42">
              <w:rPr>
                <w:rFonts w:hint="eastAsia"/>
                <w:sz w:val="24"/>
                <w:szCs w:val="24"/>
              </w:rPr>
              <w:t>母</w:t>
            </w:r>
            <w:r w:rsidRPr="000C2D42">
              <w:rPr>
                <w:sz w:val="24"/>
                <w:szCs w:val="24"/>
              </w:rPr>
              <w:t>：</w:t>
            </w:r>
          </w:p>
        </w:tc>
        <w:tc>
          <w:tcPr>
            <w:tcW w:w="1917" w:type="dxa"/>
            <w:vMerge/>
            <w:shd w:val="clear" w:color="auto" w:fill="auto"/>
            <w:vAlign w:val="center"/>
          </w:tcPr>
          <w:p w:rsidR="00BA0960" w:rsidRPr="000C2D42" w:rsidRDefault="00BA0960" w:rsidP="00E945D9">
            <w:pPr>
              <w:jc w:val="center"/>
              <w:rPr>
                <w:sz w:val="24"/>
                <w:szCs w:val="24"/>
              </w:rPr>
            </w:pPr>
          </w:p>
        </w:tc>
      </w:tr>
      <w:tr w:rsidR="00BA0960" w:rsidRPr="00FC734E" w:rsidTr="00E945D9">
        <w:trPr>
          <w:trHeight w:val="587"/>
        </w:trPr>
        <w:tc>
          <w:tcPr>
            <w:tcW w:w="989"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家庭</w:t>
            </w:r>
          </w:p>
          <w:p w:rsidR="00BA0960" w:rsidRPr="000C2D42" w:rsidRDefault="00BA0960" w:rsidP="00E945D9">
            <w:pPr>
              <w:jc w:val="center"/>
              <w:rPr>
                <w:sz w:val="24"/>
                <w:szCs w:val="24"/>
              </w:rPr>
            </w:pPr>
            <w:r w:rsidRPr="000C2D42">
              <w:rPr>
                <w:sz w:val="24"/>
                <w:szCs w:val="24"/>
              </w:rPr>
              <w:t>住址</w:t>
            </w:r>
          </w:p>
        </w:tc>
        <w:tc>
          <w:tcPr>
            <w:tcW w:w="2817" w:type="dxa"/>
            <w:gridSpan w:val="4"/>
            <w:shd w:val="clear" w:color="auto" w:fill="auto"/>
            <w:vAlign w:val="center"/>
          </w:tcPr>
          <w:p w:rsidR="00BA0960" w:rsidRPr="000C2D42" w:rsidRDefault="00BA0960" w:rsidP="00E945D9">
            <w:pPr>
              <w:jc w:val="center"/>
              <w:rPr>
                <w:sz w:val="24"/>
                <w:szCs w:val="24"/>
              </w:rPr>
            </w:pPr>
          </w:p>
        </w:tc>
        <w:tc>
          <w:tcPr>
            <w:tcW w:w="1159"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身份</w:t>
            </w:r>
          </w:p>
          <w:p w:rsidR="00BA0960" w:rsidRPr="000C2D42" w:rsidRDefault="00BA0960" w:rsidP="00E945D9">
            <w:pPr>
              <w:jc w:val="center"/>
              <w:rPr>
                <w:sz w:val="24"/>
                <w:szCs w:val="24"/>
              </w:rPr>
            </w:pPr>
            <w:r w:rsidRPr="000C2D42">
              <w:rPr>
                <w:rFonts w:hint="eastAsia"/>
                <w:sz w:val="24"/>
                <w:szCs w:val="24"/>
              </w:rPr>
              <w:t>证号</w:t>
            </w:r>
          </w:p>
        </w:tc>
        <w:tc>
          <w:tcPr>
            <w:tcW w:w="4735" w:type="dxa"/>
            <w:gridSpan w:val="3"/>
            <w:shd w:val="clear" w:color="auto" w:fill="auto"/>
            <w:vAlign w:val="center"/>
          </w:tcPr>
          <w:p w:rsidR="00BA0960" w:rsidRPr="000C2D42" w:rsidRDefault="00BA0960" w:rsidP="00E945D9">
            <w:pPr>
              <w:jc w:val="center"/>
              <w:rPr>
                <w:sz w:val="24"/>
                <w:szCs w:val="24"/>
              </w:rPr>
            </w:pPr>
          </w:p>
        </w:tc>
      </w:tr>
      <w:tr w:rsidR="00BA0960" w:rsidRPr="00FC734E" w:rsidTr="00E945D9">
        <w:trPr>
          <w:trHeight w:val="603"/>
        </w:trPr>
        <w:tc>
          <w:tcPr>
            <w:tcW w:w="989" w:type="dxa"/>
            <w:shd w:val="clear" w:color="auto" w:fill="auto"/>
            <w:vAlign w:val="center"/>
          </w:tcPr>
          <w:p w:rsidR="00BA0960" w:rsidRPr="000C2D42" w:rsidRDefault="00BA0960" w:rsidP="00E945D9">
            <w:pPr>
              <w:jc w:val="center"/>
              <w:rPr>
                <w:rFonts w:ascii="宋体" w:hAnsi="宋体"/>
                <w:sz w:val="24"/>
                <w:szCs w:val="24"/>
              </w:rPr>
            </w:pPr>
            <w:r w:rsidRPr="000C2D42">
              <w:rPr>
                <w:rFonts w:ascii="宋体" w:hAnsi="宋体" w:hint="eastAsia"/>
                <w:sz w:val="24"/>
                <w:szCs w:val="24"/>
              </w:rPr>
              <w:t>所在</w:t>
            </w:r>
          </w:p>
          <w:p w:rsidR="00BA0960" w:rsidRPr="000C2D42" w:rsidRDefault="00BA0960" w:rsidP="00E945D9">
            <w:pPr>
              <w:jc w:val="center"/>
              <w:rPr>
                <w:sz w:val="24"/>
                <w:szCs w:val="24"/>
              </w:rPr>
            </w:pPr>
            <w:r w:rsidRPr="000C2D42">
              <w:rPr>
                <w:rFonts w:ascii="宋体" w:hAnsi="宋体"/>
                <w:sz w:val="24"/>
                <w:szCs w:val="24"/>
              </w:rPr>
              <w:t>学院</w:t>
            </w:r>
          </w:p>
        </w:tc>
        <w:tc>
          <w:tcPr>
            <w:tcW w:w="2817" w:type="dxa"/>
            <w:gridSpan w:val="4"/>
            <w:shd w:val="clear" w:color="auto" w:fill="auto"/>
            <w:vAlign w:val="center"/>
          </w:tcPr>
          <w:p w:rsidR="00BA0960" w:rsidRPr="000C2D42" w:rsidRDefault="00BA0960" w:rsidP="00E945D9">
            <w:pPr>
              <w:jc w:val="center"/>
              <w:rPr>
                <w:sz w:val="24"/>
                <w:szCs w:val="24"/>
              </w:rPr>
            </w:pPr>
          </w:p>
        </w:tc>
        <w:tc>
          <w:tcPr>
            <w:tcW w:w="1159"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所学</w:t>
            </w:r>
          </w:p>
          <w:p w:rsidR="00BA0960" w:rsidRPr="000C2D42" w:rsidRDefault="00BA0960" w:rsidP="00E945D9">
            <w:pPr>
              <w:jc w:val="center"/>
              <w:rPr>
                <w:sz w:val="24"/>
                <w:szCs w:val="24"/>
              </w:rPr>
            </w:pPr>
            <w:r w:rsidRPr="000C2D42">
              <w:rPr>
                <w:sz w:val="24"/>
                <w:szCs w:val="24"/>
              </w:rPr>
              <w:t>专业</w:t>
            </w:r>
          </w:p>
        </w:tc>
        <w:tc>
          <w:tcPr>
            <w:tcW w:w="4735" w:type="dxa"/>
            <w:gridSpan w:val="3"/>
            <w:shd w:val="clear" w:color="auto" w:fill="auto"/>
            <w:vAlign w:val="center"/>
          </w:tcPr>
          <w:p w:rsidR="00BA0960" w:rsidRPr="000C2D42" w:rsidRDefault="00BA0960" w:rsidP="00E945D9">
            <w:pPr>
              <w:jc w:val="center"/>
              <w:rPr>
                <w:sz w:val="24"/>
                <w:szCs w:val="24"/>
              </w:rPr>
            </w:pPr>
          </w:p>
        </w:tc>
      </w:tr>
      <w:tr w:rsidR="00BA0960" w:rsidRPr="00FC734E" w:rsidTr="00E945D9">
        <w:trPr>
          <w:trHeight w:val="603"/>
        </w:trPr>
        <w:tc>
          <w:tcPr>
            <w:tcW w:w="2771" w:type="dxa"/>
            <w:gridSpan w:val="3"/>
            <w:shd w:val="clear" w:color="auto" w:fill="auto"/>
            <w:vAlign w:val="center"/>
          </w:tcPr>
          <w:p w:rsidR="00BA0960" w:rsidRPr="000C2D42" w:rsidRDefault="00BA0960" w:rsidP="00E945D9">
            <w:pPr>
              <w:jc w:val="center"/>
              <w:rPr>
                <w:sz w:val="24"/>
                <w:szCs w:val="24"/>
              </w:rPr>
            </w:pPr>
            <w:r w:rsidRPr="000C2D42">
              <w:rPr>
                <w:rFonts w:hint="eastAsia"/>
                <w:sz w:val="24"/>
                <w:szCs w:val="24"/>
              </w:rPr>
              <w:t>在校</w:t>
            </w:r>
            <w:r w:rsidRPr="000C2D42">
              <w:rPr>
                <w:sz w:val="24"/>
                <w:szCs w:val="24"/>
              </w:rPr>
              <w:t>期间受过何种</w:t>
            </w:r>
            <w:r w:rsidRPr="000C2D42">
              <w:rPr>
                <w:rFonts w:hint="eastAsia"/>
                <w:sz w:val="24"/>
                <w:szCs w:val="24"/>
              </w:rPr>
              <w:t>奖励</w:t>
            </w:r>
          </w:p>
        </w:tc>
        <w:tc>
          <w:tcPr>
            <w:tcW w:w="6929" w:type="dxa"/>
            <w:gridSpan w:val="6"/>
            <w:shd w:val="clear" w:color="auto" w:fill="auto"/>
            <w:vAlign w:val="center"/>
          </w:tcPr>
          <w:p w:rsidR="00BA0960" w:rsidRPr="000C2D42" w:rsidRDefault="00BA0960" w:rsidP="00E945D9">
            <w:pPr>
              <w:jc w:val="center"/>
              <w:rPr>
                <w:sz w:val="24"/>
                <w:szCs w:val="24"/>
              </w:rPr>
            </w:pPr>
          </w:p>
        </w:tc>
      </w:tr>
      <w:tr w:rsidR="00BA0960" w:rsidRPr="00FC734E" w:rsidTr="00E945D9">
        <w:trPr>
          <w:trHeight w:val="603"/>
        </w:trPr>
        <w:tc>
          <w:tcPr>
            <w:tcW w:w="2771" w:type="dxa"/>
            <w:gridSpan w:val="3"/>
            <w:shd w:val="clear" w:color="auto" w:fill="auto"/>
            <w:vAlign w:val="center"/>
          </w:tcPr>
          <w:p w:rsidR="00BA0960" w:rsidRPr="000C2D42" w:rsidRDefault="00BA0960" w:rsidP="00E945D9">
            <w:pPr>
              <w:jc w:val="center"/>
              <w:rPr>
                <w:sz w:val="24"/>
                <w:szCs w:val="24"/>
              </w:rPr>
            </w:pPr>
            <w:r w:rsidRPr="000C2D42">
              <w:rPr>
                <w:rFonts w:hint="eastAsia"/>
                <w:sz w:val="24"/>
                <w:szCs w:val="24"/>
              </w:rPr>
              <w:t>在校</w:t>
            </w:r>
            <w:r w:rsidRPr="000C2D42">
              <w:rPr>
                <w:sz w:val="24"/>
                <w:szCs w:val="24"/>
              </w:rPr>
              <w:t>期间受</w:t>
            </w:r>
            <w:r w:rsidRPr="000C2D42">
              <w:rPr>
                <w:rFonts w:hint="eastAsia"/>
                <w:sz w:val="24"/>
                <w:szCs w:val="24"/>
              </w:rPr>
              <w:t>何种</w:t>
            </w:r>
          </w:p>
          <w:p w:rsidR="00BA0960" w:rsidRPr="000C2D42" w:rsidRDefault="00BA0960" w:rsidP="00E945D9">
            <w:pPr>
              <w:jc w:val="center"/>
              <w:rPr>
                <w:sz w:val="24"/>
                <w:szCs w:val="24"/>
              </w:rPr>
            </w:pPr>
            <w:r w:rsidRPr="000C2D42">
              <w:rPr>
                <w:sz w:val="24"/>
                <w:szCs w:val="24"/>
              </w:rPr>
              <w:t>处分</w:t>
            </w:r>
          </w:p>
        </w:tc>
        <w:tc>
          <w:tcPr>
            <w:tcW w:w="6929" w:type="dxa"/>
            <w:gridSpan w:val="6"/>
            <w:shd w:val="clear" w:color="auto" w:fill="auto"/>
            <w:vAlign w:val="center"/>
          </w:tcPr>
          <w:p w:rsidR="00BA0960" w:rsidRPr="000C2D42" w:rsidRDefault="00BA0960" w:rsidP="00E945D9">
            <w:pPr>
              <w:jc w:val="center"/>
              <w:rPr>
                <w:sz w:val="24"/>
                <w:szCs w:val="24"/>
              </w:rPr>
            </w:pPr>
          </w:p>
        </w:tc>
      </w:tr>
      <w:tr w:rsidR="00BA0960" w:rsidRPr="00FC734E" w:rsidTr="00E945D9">
        <w:trPr>
          <w:trHeight w:val="935"/>
        </w:trPr>
        <w:tc>
          <w:tcPr>
            <w:tcW w:w="2771" w:type="dxa"/>
            <w:gridSpan w:val="3"/>
            <w:shd w:val="clear" w:color="auto" w:fill="auto"/>
            <w:vAlign w:val="center"/>
          </w:tcPr>
          <w:p w:rsidR="00BA0960" w:rsidRPr="000C2D42" w:rsidRDefault="00BA0960" w:rsidP="00E945D9">
            <w:pPr>
              <w:jc w:val="center"/>
              <w:rPr>
                <w:sz w:val="24"/>
                <w:szCs w:val="24"/>
              </w:rPr>
            </w:pPr>
            <w:r w:rsidRPr="000C2D42">
              <w:rPr>
                <w:rFonts w:hint="eastAsia"/>
                <w:sz w:val="24"/>
                <w:szCs w:val="24"/>
              </w:rPr>
              <w:t>是否</w:t>
            </w:r>
            <w:r w:rsidRPr="000C2D42">
              <w:rPr>
                <w:sz w:val="24"/>
                <w:szCs w:val="24"/>
              </w:rPr>
              <w:t>拖欠学费</w:t>
            </w:r>
          </w:p>
        </w:tc>
        <w:tc>
          <w:tcPr>
            <w:tcW w:w="6929" w:type="dxa"/>
            <w:gridSpan w:val="6"/>
            <w:shd w:val="clear" w:color="auto" w:fill="auto"/>
          </w:tcPr>
          <w:p w:rsidR="00BA0960" w:rsidRPr="000C2D42" w:rsidRDefault="00BA0960" w:rsidP="00E945D9">
            <w:pPr>
              <w:rPr>
                <w:sz w:val="24"/>
                <w:szCs w:val="24"/>
              </w:rPr>
            </w:pPr>
            <w:r w:rsidRPr="000C2D42">
              <w:rPr>
                <w:rFonts w:hint="eastAsia"/>
                <w:sz w:val="24"/>
                <w:szCs w:val="24"/>
              </w:rPr>
              <w:t>（</w:t>
            </w:r>
            <w:r w:rsidRPr="000C2D42">
              <w:rPr>
                <w:sz w:val="24"/>
                <w:szCs w:val="24"/>
              </w:rPr>
              <w:t>需财务处核实</w:t>
            </w:r>
            <w:r w:rsidRPr="000C2D42">
              <w:rPr>
                <w:rFonts w:hint="eastAsia"/>
                <w:sz w:val="24"/>
                <w:szCs w:val="24"/>
              </w:rPr>
              <w:t>签字</w:t>
            </w:r>
            <w:r w:rsidRPr="000C2D42">
              <w:rPr>
                <w:sz w:val="24"/>
                <w:szCs w:val="24"/>
              </w:rPr>
              <w:t>盖章）</w:t>
            </w:r>
          </w:p>
        </w:tc>
      </w:tr>
      <w:tr w:rsidR="00BA0960" w:rsidRPr="00FC734E" w:rsidTr="00E945D9">
        <w:trPr>
          <w:trHeight w:val="1810"/>
        </w:trPr>
        <w:tc>
          <w:tcPr>
            <w:tcW w:w="2771" w:type="dxa"/>
            <w:gridSpan w:val="3"/>
            <w:shd w:val="clear" w:color="auto" w:fill="auto"/>
            <w:vAlign w:val="center"/>
          </w:tcPr>
          <w:p w:rsidR="00BA0960" w:rsidRPr="000C2D42" w:rsidRDefault="00BA0960" w:rsidP="00E945D9">
            <w:pPr>
              <w:jc w:val="center"/>
              <w:rPr>
                <w:sz w:val="24"/>
                <w:szCs w:val="24"/>
              </w:rPr>
            </w:pPr>
            <w:r w:rsidRPr="000C2D42">
              <w:rPr>
                <w:rFonts w:hint="eastAsia"/>
                <w:sz w:val="24"/>
                <w:szCs w:val="24"/>
              </w:rPr>
              <w:t>个人申请</w:t>
            </w:r>
          </w:p>
        </w:tc>
        <w:tc>
          <w:tcPr>
            <w:tcW w:w="6929" w:type="dxa"/>
            <w:gridSpan w:val="6"/>
            <w:shd w:val="clear" w:color="auto" w:fill="auto"/>
            <w:vAlign w:val="center"/>
          </w:tcPr>
          <w:p w:rsidR="00BA0960" w:rsidRPr="000C2D42" w:rsidRDefault="00BA0960" w:rsidP="00E945D9">
            <w:pPr>
              <w:ind w:firstLineChars="182" w:firstLine="437"/>
              <w:jc w:val="left"/>
              <w:rPr>
                <w:sz w:val="24"/>
                <w:szCs w:val="24"/>
              </w:rPr>
            </w:pPr>
            <w:r w:rsidRPr="000C2D42">
              <w:rPr>
                <w:rFonts w:hint="eastAsia"/>
                <w:sz w:val="24"/>
                <w:szCs w:val="24"/>
              </w:rPr>
              <w:t>我自愿</w:t>
            </w:r>
            <w:r w:rsidRPr="000C2D42">
              <w:rPr>
                <w:sz w:val="24"/>
                <w:szCs w:val="24"/>
              </w:rPr>
              <w:t>参加</w:t>
            </w:r>
            <w:r w:rsidRPr="000C2D42">
              <w:rPr>
                <w:rFonts w:hint="eastAsia"/>
                <w:sz w:val="24"/>
                <w:szCs w:val="24"/>
              </w:rPr>
              <w:t>学生</w:t>
            </w:r>
            <w:r w:rsidRPr="000C2D42">
              <w:rPr>
                <w:sz w:val="24"/>
                <w:szCs w:val="24"/>
              </w:rPr>
              <w:t>交流学习，愿意遵守交流学校的规章制度及管理，并对自己的行为负责，交流</w:t>
            </w:r>
            <w:r w:rsidRPr="000C2D42">
              <w:rPr>
                <w:rFonts w:hint="eastAsia"/>
                <w:sz w:val="24"/>
                <w:szCs w:val="24"/>
              </w:rPr>
              <w:t>期</w:t>
            </w:r>
            <w:r w:rsidRPr="000C2D42">
              <w:rPr>
                <w:sz w:val="24"/>
                <w:szCs w:val="24"/>
              </w:rPr>
              <w:t>满后将按时返回重庆工程学院继续完成</w:t>
            </w:r>
            <w:r w:rsidRPr="000C2D42">
              <w:rPr>
                <w:rFonts w:hint="eastAsia"/>
                <w:sz w:val="24"/>
                <w:szCs w:val="24"/>
              </w:rPr>
              <w:t>学业</w:t>
            </w:r>
            <w:r w:rsidRPr="000C2D42">
              <w:rPr>
                <w:sz w:val="24"/>
                <w:szCs w:val="24"/>
              </w:rPr>
              <w:t>。</w:t>
            </w:r>
          </w:p>
          <w:p w:rsidR="00BA0960" w:rsidRPr="000C2D42" w:rsidRDefault="00BA0960" w:rsidP="00E945D9">
            <w:pPr>
              <w:jc w:val="left"/>
              <w:rPr>
                <w:sz w:val="24"/>
                <w:szCs w:val="24"/>
              </w:rPr>
            </w:pPr>
          </w:p>
          <w:p w:rsidR="00BA0960" w:rsidRPr="000C2D42" w:rsidRDefault="00BA0960" w:rsidP="00E945D9">
            <w:pPr>
              <w:ind w:firstLineChars="1091" w:firstLine="2618"/>
              <w:jc w:val="left"/>
              <w:rPr>
                <w:sz w:val="24"/>
                <w:szCs w:val="24"/>
              </w:rPr>
            </w:pPr>
            <w:r w:rsidRPr="000C2D42">
              <w:rPr>
                <w:rFonts w:hint="eastAsia"/>
                <w:sz w:val="24"/>
                <w:szCs w:val="24"/>
              </w:rPr>
              <w:t>申请人</w:t>
            </w:r>
            <w:r w:rsidRPr="000C2D42">
              <w:rPr>
                <w:sz w:val="24"/>
                <w:szCs w:val="24"/>
              </w:rPr>
              <w:t>签名：</w:t>
            </w:r>
          </w:p>
          <w:p w:rsidR="00BA0960" w:rsidRPr="000C2D42" w:rsidRDefault="00BA0960" w:rsidP="00E945D9">
            <w:pPr>
              <w:ind w:firstLineChars="1091" w:firstLine="2618"/>
              <w:jc w:val="right"/>
              <w:rPr>
                <w:sz w:val="24"/>
                <w:szCs w:val="24"/>
              </w:rPr>
            </w:pPr>
            <w:r w:rsidRPr="000C2D42">
              <w:rPr>
                <w:rFonts w:hint="eastAsia"/>
                <w:sz w:val="24"/>
                <w:szCs w:val="24"/>
              </w:rPr>
              <w:t>年</w:t>
            </w:r>
            <w:r w:rsidRPr="000C2D42">
              <w:rPr>
                <w:rFonts w:hint="eastAsia"/>
                <w:sz w:val="24"/>
                <w:szCs w:val="24"/>
              </w:rPr>
              <w:t xml:space="preserve">   </w:t>
            </w:r>
            <w:r w:rsidRPr="000C2D42">
              <w:rPr>
                <w:rFonts w:hint="eastAsia"/>
                <w:sz w:val="24"/>
                <w:szCs w:val="24"/>
              </w:rPr>
              <w:t>月</w:t>
            </w:r>
            <w:r w:rsidRPr="000C2D42">
              <w:rPr>
                <w:rFonts w:hint="eastAsia"/>
                <w:sz w:val="24"/>
                <w:szCs w:val="24"/>
              </w:rPr>
              <w:t xml:space="preserve">   </w:t>
            </w:r>
            <w:r w:rsidRPr="000C2D42">
              <w:rPr>
                <w:rFonts w:hint="eastAsia"/>
                <w:sz w:val="24"/>
                <w:szCs w:val="24"/>
              </w:rPr>
              <w:t>日</w:t>
            </w:r>
          </w:p>
        </w:tc>
      </w:tr>
      <w:tr w:rsidR="00BA0960" w:rsidRPr="00FC734E" w:rsidTr="00E945D9">
        <w:trPr>
          <w:trHeight w:val="3032"/>
        </w:trPr>
        <w:tc>
          <w:tcPr>
            <w:tcW w:w="3143" w:type="dxa"/>
            <w:gridSpan w:val="4"/>
            <w:shd w:val="clear" w:color="auto" w:fill="auto"/>
            <w:vAlign w:val="center"/>
          </w:tcPr>
          <w:p w:rsidR="00BA0960" w:rsidRPr="000C2D42" w:rsidRDefault="00BA0960" w:rsidP="00E945D9">
            <w:pPr>
              <w:jc w:val="left"/>
              <w:rPr>
                <w:sz w:val="24"/>
                <w:szCs w:val="24"/>
              </w:rPr>
            </w:pPr>
            <w:r w:rsidRPr="000C2D42">
              <w:rPr>
                <w:rFonts w:hint="eastAsia"/>
                <w:sz w:val="24"/>
                <w:szCs w:val="24"/>
              </w:rPr>
              <w:t>申请者</w:t>
            </w:r>
            <w:r w:rsidRPr="000C2D42">
              <w:rPr>
                <w:sz w:val="24"/>
                <w:szCs w:val="24"/>
              </w:rPr>
              <w:t>所在学院意见：</w:t>
            </w:r>
          </w:p>
          <w:p w:rsidR="00BA0960" w:rsidRPr="000C2D42" w:rsidRDefault="00BA0960" w:rsidP="00E945D9">
            <w:pPr>
              <w:jc w:val="center"/>
              <w:rPr>
                <w:sz w:val="24"/>
                <w:szCs w:val="24"/>
              </w:rPr>
            </w:pPr>
          </w:p>
          <w:p w:rsidR="00BA0960" w:rsidRPr="000C2D42" w:rsidRDefault="00BA0960" w:rsidP="00E945D9">
            <w:pPr>
              <w:jc w:val="center"/>
              <w:rPr>
                <w:sz w:val="24"/>
                <w:szCs w:val="24"/>
              </w:rPr>
            </w:pPr>
          </w:p>
          <w:p w:rsidR="00BA0960" w:rsidRPr="000C2D42" w:rsidRDefault="00BA0960" w:rsidP="00E945D9">
            <w:pPr>
              <w:jc w:val="center"/>
              <w:rPr>
                <w:sz w:val="24"/>
                <w:szCs w:val="24"/>
              </w:rPr>
            </w:pPr>
          </w:p>
          <w:p w:rsidR="00BA0960" w:rsidRPr="000C2D42" w:rsidRDefault="00BA0960" w:rsidP="00E945D9">
            <w:pPr>
              <w:rPr>
                <w:sz w:val="24"/>
                <w:szCs w:val="24"/>
              </w:rPr>
            </w:pPr>
          </w:p>
          <w:p w:rsidR="00BA0960" w:rsidRPr="000C2D42" w:rsidRDefault="00BA0960" w:rsidP="00E945D9">
            <w:pPr>
              <w:jc w:val="center"/>
              <w:rPr>
                <w:sz w:val="24"/>
                <w:szCs w:val="24"/>
              </w:rPr>
            </w:pPr>
          </w:p>
          <w:p w:rsidR="00BA0960" w:rsidRPr="000C2D42" w:rsidRDefault="00BA0960" w:rsidP="00E945D9">
            <w:pPr>
              <w:jc w:val="center"/>
              <w:rPr>
                <w:sz w:val="24"/>
                <w:szCs w:val="24"/>
              </w:rPr>
            </w:pPr>
            <w:r w:rsidRPr="000C2D42">
              <w:rPr>
                <w:rFonts w:hint="eastAsia"/>
                <w:sz w:val="24"/>
                <w:szCs w:val="24"/>
              </w:rPr>
              <w:t>院长</w:t>
            </w:r>
            <w:r w:rsidRPr="000C2D42">
              <w:rPr>
                <w:sz w:val="24"/>
                <w:szCs w:val="24"/>
              </w:rPr>
              <w:t>签字（盖章）</w:t>
            </w:r>
          </w:p>
          <w:p w:rsidR="00BA0960" w:rsidRPr="000C2D42" w:rsidRDefault="00BA0960" w:rsidP="00E945D9">
            <w:pPr>
              <w:jc w:val="center"/>
              <w:rPr>
                <w:sz w:val="24"/>
                <w:szCs w:val="24"/>
              </w:rPr>
            </w:pPr>
          </w:p>
          <w:p w:rsidR="00BA0960" w:rsidRPr="000C2D42" w:rsidRDefault="00BA0960" w:rsidP="00E945D9">
            <w:pPr>
              <w:jc w:val="right"/>
              <w:rPr>
                <w:sz w:val="24"/>
                <w:szCs w:val="24"/>
              </w:rPr>
            </w:pPr>
            <w:r w:rsidRPr="000C2D42">
              <w:rPr>
                <w:rFonts w:hint="eastAsia"/>
                <w:sz w:val="24"/>
                <w:szCs w:val="24"/>
              </w:rPr>
              <w:t>年</w:t>
            </w:r>
            <w:r w:rsidRPr="000C2D42">
              <w:rPr>
                <w:rFonts w:hint="eastAsia"/>
                <w:sz w:val="24"/>
                <w:szCs w:val="24"/>
              </w:rPr>
              <w:t xml:space="preserve">  </w:t>
            </w:r>
            <w:r w:rsidRPr="000C2D42">
              <w:rPr>
                <w:rFonts w:hint="eastAsia"/>
                <w:sz w:val="24"/>
                <w:szCs w:val="24"/>
              </w:rPr>
              <w:t>月</w:t>
            </w:r>
            <w:r w:rsidRPr="000C2D42">
              <w:rPr>
                <w:rFonts w:hint="eastAsia"/>
                <w:sz w:val="24"/>
                <w:szCs w:val="24"/>
              </w:rPr>
              <w:t xml:space="preserve">   </w:t>
            </w:r>
            <w:r w:rsidRPr="000C2D42">
              <w:rPr>
                <w:rFonts w:hint="eastAsia"/>
                <w:sz w:val="24"/>
                <w:szCs w:val="24"/>
              </w:rPr>
              <w:t>日</w:t>
            </w:r>
          </w:p>
        </w:tc>
        <w:tc>
          <w:tcPr>
            <w:tcW w:w="3314" w:type="dxa"/>
            <w:gridSpan w:val="3"/>
            <w:shd w:val="clear" w:color="auto" w:fill="auto"/>
            <w:vAlign w:val="center"/>
          </w:tcPr>
          <w:p w:rsidR="00BA0960" w:rsidRPr="000C2D42" w:rsidRDefault="00BA0960" w:rsidP="00E945D9">
            <w:pPr>
              <w:jc w:val="left"/>
              <w:rPr>
                <w:sz w:val="24"/>
                <w:szCs w:val="24"/>
              </w:rPr>
            </w:pPr>
            <w:r w:rsidRPr="000C2D42">
              <w:rPr>
                <w:rFonts w:hint="eastAsia"/>
                <w:sz w:val="24"/>
                <w:szCs w:val="24"/>
              </w:rPr>
              <w:t>教务处</w:t>
            </w:r>
            <w:r w:rsidRPr="000C2D42">
              <w:rPr>
                <w:sz w:val="24"/>
                <w:szCs w:val="24"/>
              </w:rPr>
              <w:t>意见：</w:t>
            </w:r>
          </w:p>
          <w:p w:rsidR="00BA0960" w:rsidRPr="000C2D42" w:rsidRDefault="00BA0960" w:rsidP="00E945D9">
            <w:pPr>
              <w:jc w:val="center"/>
              <w:rPr>
                <w:sz w:val="24"/>
                <w:szCs w:val="24"/>
              </w:rPr>
            </w:pPr>
          </w:p>
          <w:p w:rsidR="00BA0960" w:rsidRPr="000C2D42" w:rsidRDefault="00BA0960" w:rsidP="00E945D9">
            <w:pPr>
              <w:jc w:val="center"/>
              <w:rPr>
                <w:sz w:val="24"/>
                <w:szCs w:val="24"/>
              </w:rPr>
            </w:pPr>
          </w:p>
          <w:p w:rsidR="00BA0960" w:rsidRPr="000C2D42" w:rsidRDefault="00BA0960" w:rsidP="00E945D9">
            <w:pPr>
              <w:rPr>
                <w:sz w:val="24"/>
                <w:szCs w:val="24"/>
              </w:rPr>
            </w:pPr>
          </w:p>
          <w:p w:rsidR="00BA0960" w:rsidRPr="000C2D42" w:rsidRDefault="00BA0960" w:rsidP="00E945D9">
            <w:pPr>
              <w:jc w:val="center"/>
              <w:rPr>
                <w:sz w:val="24"/>
                <w:szCs w:val="24"/>
              </w:rPr>
            </w:pPr>
          </w:p>
          <w:p w:rsidR="00BA0960" w:rsidRPr="000C2D42" w:rsidRDefault="00BA0960" w:rsidP="00E945D9">
            <w:pPr>
              <w:jc w:val="center"/>
              <w:rPr>
                <w:sz w:val="24"/>
                <w:szCs w:val="24"/>
              </w:rPr>
            </w:pPr>
          </w:p>
          <w:p w:rsidR="00BA0960" w:rsidRPr="000C2D42" w:rsidRDefault="00BA0960" w:rsidP="00E945D9">
            <w:pPr>
              <w:jc w:val="center"/>
              <w:rPr>
                <w:sz w:val="24"/>
                <w:szCs w:val="24"/>
              </w:rPr>
            </w:pPr>
            <w:r w:rsidRPr="000C2D42">
              <w:rPr>
                <w:rFonts w:hint="eastAsia"/>
                <w:sz w:val="24"/>
                <w:szCs w:val="24"/>
              </w:rPr>
              <w:t>处长</w:t>
            </w:r>
            <w:r w:rsidRPr="000C2D42">
              <w:rPr>
                <w:sz w:val="24"/>
                <w:szCs w:val="24"/>
              </w:rPr>
              <w:t>签字（盖章）</w:t>
            </w:r>
          </w:p>
          <w:p w:rsidR="00BA0960" w:rsidRPr="000C2D42" w:rsidRDefault="00BA0960" w:rsidP="00E945D9">
            <w:pPr>
              <w:jc w:val="center"/>
              <w:rPr>
                <w:sz w:val="24"/>
                <w:szCs w:val="24"/>
              </w:rPr>
            </w:pPr>
          </w:p>
          <w:p w:rsidR="00BA0960" w:rsidRPr="000C2D42" w:rsidRDefault="00BA0960" w:rsidP="00E945D9">
            <w:pPr>
              <w:jc w:val="right"/>
              <w:rPr>
                <w:sz w:val="24"/>
                <w:szCs w:val="24"/>
              </w:rPr>
            </w:pPr>
            <w:r w:rsidRPr="000C2D42">
              <w:rPr>
                <w:rFonts w:hint="eastAsia"/>
                <w:sz w:val="24"/>
                <w:szCs w:val="24"/>
              </w:rPr>
              <w:t>年</w:t>
            </w:r>
            <w:r w:rsidRPr="000C2D42">
              <w:rPr>
                <w:rFonts w:hint="eastAsia"/>
                <w:sz w:val="24"/>
                <w:szCs w:val="24"/>
              </w:rPr>
              <w:t xml:space="preserve">  </w:t>
            </w:r>
            <w:r w:rsidRPr="000C2D42">
              <w:rPr>
                <w:rFonts w:hint="eastAsia"/>
                <w:sz w:val="24"/>
                <w:szCs w:val="24"/>
              </w:rPr>
              <w:t>月</w:t>
            </w:r>
            <w:r w:rsidRPr="000C2D42">
              <w:rPr>
                <w:rFonts w:hint="eastAsia"/>
                <w:sz w:val="24"/>
                <w:szCs w:val="24"/>
              </w:rPr>
              <w:t xml:space="preserve">   </w:t>
            </w:r>
            <w:r w:rsidRPr="000C2D42">
              <w:rPr>
                <w:rFonts w:hint="eastAsia"/>
                <w:sz w:val="24"/>
                <w:szCs w:val="24"/>
              </w:rPr>
              <w:t>日</w:t>
            </w:r>
          </w:p>
        </w:tc>
        <w:tc>
          <w:tcPr>
            <w:tcW w:w="3243" w:type="dxa"/>
            <w:gridSpan w:val="2"/>
            <w:shd w:val="clear" w:color="auto" w:fill="auto"/>
            <w:vAlign w:val="center"/>
          </w:tcPr>
          <w:p w:rsidR="00BA0960" w:rsidRPr="000C2D42" w:rsidRDefault="00BA0960" w:rsidP="00E945D9">
            <w:pPr>
              <w:jc w:val="left"/>
              <w:rPr>
                <w:sz w:val="24"/>
                <w:szCs w:val="24"/>
              </w:rPr>
            </w:pPr>
            <w:r w:rsidRPr="000C2D42">
              <w:rPr>
                <w:rFonts w:hint="eastAsia"/>
                <w:sz w:val="24"/>
                <w:szCs w:val="24"/>
              </w:rPr>
              <w:t>国际交流与合作处</w:t>
            </w:r>
            <w:r w:rsidRPr="000C2D42">
              <w:rPr>
                <w:sz w:val="24"/>
                <w:szCs w:val="24"/>
              </w:rPr>
              <w:t>意见：</w:t>
            </w:r>
          </w:p>
          <w:p w:rsidR="00BA0960" w:rsidRPr="000C2D42" w:rsidRDefault="00BA0960" w:rsidP="00E945D9">
            <w:pPr>
              <w:jc w:val="center"/>
              <w:rPr>
                <w:sz w:val="24"/>
                <w:szCs w:val="24"/>
              </w:rPr>
            </w:pPr>
          </w:p>
          <w:p w:rsidR="00BA0960" w:rsidRPr="000C2D42" w:rsidRDefault="00BA0960" w:rsidP="00E945D9">
            <w:pPr>
              <w:jc w:val="center"/>
              <w:rPr>
                <w:sz w:val="24"/>
                <w:szCs w:val="24"/>
              </w:rPr>
            </w:pPr>
          </w:p>
          <w:p w:rsidR="00BA0960" w:rsidRPr="000C2D42" w:rsidRDefault="00BA0960" w:rsidP="00E945D9">
            <w:pPr>
              <w:jc w:val="center"/>
              <w:rPr>
                <w:sz w:val="24"/>
                <w:szCs w:val="24"/>
              </w:rPr>
            </w:pPr>
          </w:p>
          <w:p w:rsidR="00BA0960" w:rsidRPr="000C2D42" w:rsidRDefault="00BA0960" w:rsidP="00E945D9">
            <w:pPr>
              <w:rPr>
                <w:sz w:val="24"/>
                <w:szCs w:val="24"/>
              </w:rPr>
            </w:pPr>
          </w:p>
          <w:p w:rsidR="00BA0960" w:rsidRPr="000C2D42" w:rsidRDefault="00BA0960" w:rsidP="00E945D9">
            <w:pPr>
              <w:jc w:val="center"/>
              <w:rPr>
                <w:sz w:val="24"/>
                <w:szCs w:val="24"/>
              </w:rPr>
            </w:pPr>
          </w:p>
          <w:p w:rsidR="00BA0960" w:rsidRPr="000C2D42" w:rsidRDefault="00BA0960" w:rsidP="00E945D9">
            <w:pPr>
              <w:jc w:val="center"/>
              <w:rPr>
                <w:sz w:val="24"/>
                <w:szCs w:val="24"/>
              </w:rPr>
            </w:pPr>
            <w:r w:rsidRPr="000C2D42">
              <w:rPr>
                <w:rFonts w:hint="eastAsia"/>
                <w:sz w:val="24"/>
                <w:szCs w:val="24"/>
              </w:rPr>
              <w:t>处长</w:t>
            </w:r>
            <w:r w:rsidRPr="000C2D42">
              <w:rPr>
                <w:sz w:val="24"/>
                <w:szCs w:val="24"/>
              </w:rPr>
              <w:t>签字（盖章）</w:t>
            </w:r>
          </w:p>
          <w:p w:rsidR="00BA0960" w:rsidRPr="000C2D42" w:rsidRDefault="00BA0960" w:rsidP="00E945D9">
            <w:pPr>
              <w:jc w:val="center"/>
              <w:rPr>
                <w:sz w:val="24"/>
                <w:szCs w:val="24"/>
              </w:rPr>
            </w:pPr>
          </w:p>
          <w:p w:rsidR="00BA0960" w:rsidRPr="000C2D42" w:rsidRDefault="00BA0960" w:rsidP="00E945D9">
            <w:pPr>
              <w:jc w:val="right"/>
              <w:rPr>
                <w:sz w:val="24"/>
                <w:szCs w:val="24"/>
              </w:rPr>
            </w:pPr>
            <w:r w:rsidRPr="000C2D42">
              <w:rPr>
                <w:rFonts w:hint="eastAsia"/>
                <w:sz w:val="24"/>
                <w:szCs w:val="24"/>
              </w:rPr>
              <w:t>年</w:t>
            </w:r>
            <w:r w:rsidRPr="000C2D42">
              <w:rPr>
                <w:rFonts w:hint="eastAsia"/>
                <w:sz w:val="24"/>
                <w:szCs w:val="24"/>
              </w:rPr>
              <w:t xml:space="preserve">  </w:t>
            </w:r>
            <w:r w:rsidRPr="000C2D42">
              <w:rPr>
                <w:rFonts w:hint="eastAsia"/>
                <w:sz w:val="24"/>
                <w:szCs w:val="24"/>
              </w:rPr>
              <w:t>月</w:t>
            </w:r>
            <w:r w:rsidRPr="000C2D42">
              <w:rPr>
                <w:rFonts w:hint="eastAsia"/>
                <w:sz w:val="24"/>
                <w:szCs w:val="24"/>
              </w:rPr>
              <w:t xml:space="preserve">   </w:t>
            </w:r>
            <w:r w:rsidRPr="000C2D42">
              <w:rPr>
                <w:rFonts w:hint="eastAsia"/>
                <w:sz w:val="24"/>
                <w:szCs w:val="24"/>
              </w:rPr>
              <w:t>日</w:t>
            </w:r>
          </w:p>
        </w:tc>
      </w:tr>
    </w:tbl>
    <w:p w:rsidR="00BA0960" w:rsidRDefault="00BA0960" w:rsidP="00BA0960">
      <w:r>
        <w:rPr>
          <w:rFonts w:hint="eastAsia"/>
        </w:rPr>
        <w:t>填表</w:t>
      </w:r>
      <w:r>
        <w:t>说明：</w:t>
      </w:r>
      <w:r>
        <w:rPr>
          <w:rFonts w:hint="eastAsia"/>
        </w:rPr>
        <w:t>1.</w:t>
      </w:r>
      <w:r>
        <w:rPr>
          <w:rFonts w:hint="eastAsia"/>
        </w:rPr>
        <w:t>本表</w:t>
      </w:r>
      <w:r>
        <w:t>一式</w:t>
      </w:r>
      <w:r>
        <w:rPr>
          <w:rFonts w:hint="eastAsia"/>
        </w:rPr>
        <w:t>四份</w:t>
      </w:r>
      <w:r>
        <w:t>，申请者、</w:t>
      </w:r>
      <w:r>
        <w:rPr>
          <w:rFonts w:hint="eastAsia"/>
        </w:rPr>
        <w:t>所在</w:t>
      </w:r>
      <w:r>
        <w:t>学院、学校教务处、国际交流</w:t>
      </w:r>
      <w:r>
        <w:rPr>
          <w:rFonts w:hint="eastAsia"/>
        </w:rPr>
        <w:t>与</w:t>
      </w:r>
      <w:r>
        <w:t>合作处</w:t>
      </w:r>
      <w:r>
        <w:rPr>
          <w:rFonts w:hint="eastAsia"/>
        </w:rPr>
        <w:t>各留</w:t>
      </w:r>
      <w:r>
        <w:t>存一份。</w:t>
      </w:r>
    </w:p>
    <w:p w:rsidR="00BA0960" w:rsidRDefault="00BA0960" w:rsidP="00BA0960">
      <w:pPr>
        <w:sectPr w:rsidR="00BA0960" w:rsidSect="000C2D42">
          <w:pgSz w:w="11906" w:h="16838"/>
          <w:pgMar w:top="2098" w:right="1474" w:bottom="1985" w:left="1588" w:header="851" w:footer="992" w:gutter="0"/>
          <w:cols w:space="425"/>
          <w:docGrid w:type="lines" w:linePitch="312"/>
        </w:sectPr>
      </w:pPr>
      <w:r>
        <w:t>2.</w:t>
      </w:r>
      <w:r>
        <w:rPr>
          <w:rFonts w:hint="eastAsia"/>
        </w:rPr>
        <w:t>所有</w:t>
      </w:r>
      <w:r>
        <w:t>信息在</w:t>
      </w:r>
      <w:r>
        <w:rPr>
          <w:rFonts w:hint="eastAsia"/>
        </w:rPr>
        <w:t>上交</w:t>
      </w:r>
      <w:r>
        <w:t>前必须认真核对，</w:t>
      </w:r>
      <w:r>
        <w:rPr>
          <w:rFonts w:hint="eastAsia"/>
        </w:rPr>
        <w:t>准确</w:t>
      </w:r>
      <w:r>
        <w:t>无误</w:t>
      </w:r>
      <w:r>
        <w:rPr>
          <w:rFonts w:hint="eastAsia"/>
        </w:rPr>
        <w:t>，</w:t>
      </w:r>
      <w:r>
        <w:t>如因本人填写错误导致资格审查不能通过，由申请者本人负责。</w:t>
      </w:r>
    </w:p>
    <w:p w:rsidR="00BA0960" w:rsidRPr="00F91126" w:rsidRDefault="00BA0960" w:rsidP="00BA0960">
      <w:pPr>
        <w:jc w:val="center"/>
        <w:rPr>
          <w:rFonts w:ascii="方正小标宋_GBK" w:eastAsia="方正小标宋_GBK"/>
          <w:sz w:val="40"/>
          <w:szCs w:val="30"/>
        </w:rPr>
      </w:pPr>
      <w:r w:rsidRPr="00F91126">
        <w:rPr>
          <w:rFonts w:ascii="方正小标宋_GBK" w:eastAsia="方正小标宋_GBK" w:hint="eastAsia"/>
          <w:sz w:val="40"/>
          <w:szCs w:val="30"/>
        </w:rPr>
        <w:lastRenderedPageBreak/>
        <w:t>重庆工程学院2018年交流</w:t>
      </w:r>
      <w:r w:rsidRPr="00F91126">
        <w:rPr>
          <w:rFonts w:ascii="方正小标宋_GBK" w:eastAsia="方正小标宋_GBK"/>
          <w:sz w:val="40"/>
          <w:szCs w:val="30"/>
        </w:rPr>
        <w:t>学生推荐汇总表</w:t>
      </w:r>
    </w:p>
    <w:p w:rsidR="00BA0960" w:rsidRDefault="00BA0960" w:rsidP="00BA0960"/>
    <w:p w:rsidR="00BA0960" w:rsidRPr="00FE435E" w:rsidRDefault="00BA0960" w:rsidP="00BA0960">
      <w:r>
        <w:rPr>
          <w:rFonts w:hint="eastAsia"/>
        </w:rPr>
        <w:t>学院</w:t>
      </w:r>
      <w:r>
        <w:t>名称：</w:t>
      </w:r>
      <w:r>
        <w:rPr>
          <w:rFonts w:hint="eastAsia"/>
        </w:rPr>
        <w:t xml:space="preserve">                                   </w:t>
      </w:r>
      <w:r>
        <w:rPr>
          <w:rFonts w:hint="eastAsia"/>
        </w:rPr>
        <w:t>外事联系人</w:t>
      </w:r>
      <w:r>
        <w:t>：</w:t>
      </w:r>
      <w:r>
        <w:rPr>
          <w:rFonts w:hint="eastAsia"/>
        </w:rPr>
        <w:t xml:space="preserve">                            </w:t>
      </w:r>
      <w:r>
        <w:rPr>
          <w:rFonts w:hint="eastAsia"/>
        </w:rPr>
        <w:t>联系</w:t>
      </w:r>
      <w:r>
        <w:t>电话：</w:t>
      </w:r>
    </w:p>
    <w:tbl>
      <w:tblPr>
        <w:tblpPr w:leftFromText="180" w:rightFromText="180" w:vertAnchor="text" w:horzAnchor="margin" w:tblpY="29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20"/>
        <w:gridCol w:w="1162"/>
        <w:gridCol w:w="1612"/>
        <w:gridCol w:w="712"/>
        <w:gridCol w:w="848"/>
        <w:gridCol w:w="850"/>
        <w:gridCol w:w="1418"/>
        <w:gridCol w:w="1701"/>
        <w:gridCol w:w="1842"/>
        <w:gridCol w:w="1560"/>
      </w:tblGrid>
      <w:tr w:rsidR="00BA0960" w:rsidRPr="00FE435E" w:rsidTr="00E945D9">
        <w:tc>
          <w:tcPr>
            <w:tcW w:w="704"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序号</w:t>
            </w:r>
          </w:p>
        </w:tc>
        <w:tc>
          <w:tcPr>
            <w:tcW w:w="1620"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专业</w:t>
            </w:r>
          </w:p>
        </w:tc>
        <w:tc>
          <w:tcPr>
            <w:tcW w:w="1162"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学号</w:t>
            </w:r>
          </w:p>
        </w:tc>
        <w:tc>
          <w:tcPr>
            <w:tcW w:w="1612"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姓名</w:t>
            </w:r>
          </w:p>
        </w:tc>
        <w:tc>
          <w:tcPr>
            <w:tcW w:w="712"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性别</w:t>
            </w:r>
          </w:p>
        </w:tc>
        <w:tc>
          <w:tcPr>
            <w:tcW w:w="848"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民族</w:t>
            </w:r>
          </w:p>
        </w:tc>
        <w:tc>
          <w:tcPr>
            <w:tcW w:w="850"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政治</w:t>
            </w:r>
            <w:r w:rsidRPr="000C2D42">
              <w:rPr>
                <w:sz w:val="24"/>
                <w:szCs w:val="24"/>
              </w:rPr>
              <w:t>面貌</w:t>
            </w:r>
          </w:p>
        </w:tc>
        <w:tc>
          <w:tcPr>
            <w:tcW w:w="1418"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联系</w:t>
            </w:r>
            <w:r w:rsidRPr="000C2D42">
              <w:rPr>
                <w:sz w:val="24"/>
                <w:szCs w:val="24"/>
              </w:rPr>
              <w:t>电话</w:t>
            </w:r>
          </w:p>
        </w:tc>
        <w:tc>
          <w:tcPr>
            <w:tcW w:w="1701"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身份证</w:t>
            </w:r>
            <w:r w:rsidRPr="000C2D42">
              <w:rPr>
                <w:sz w:val="24"/>
                <w:szCs w:val="24"/>
              </w:rPr>
              <w:t>号码</w:t>
            </w:r>
          </w:p>
        </w:tc>
        <w:tc>
          <w:tcPr>
            <w:tcW w:w="1842"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家庭住址</w:t>
            </w:r>
          </w:p>
        </w:tc>
        <w:tc>
          <w:tcPr>
            <w:tcW w:w="1560" w:type="dxa"/>
            <w:shd w:val="clear" w:color="auto" w:fill="auto"/>
            <w:vAlign w:val="center"/>
          </w:tcPr>
          <w:p w:rsidR="00BA0960" w:rsidRPr="000C2D42" w:rsidRDefault="00BA0960" w:rsidP="00E945D9">
            <w:pPr>
              <w:jc w:val="center"/>
              <w:rPr>
                <w:sz w:val="24"/>
                <w:szCs w:val="24"/>
              </w:rPr>
            </w:pPr>
            <w:r w:rsidRPr="000C2D42">
              <w:rPr>
                <w:rFonts w:hint="eastAsia"/>
                <w:sz w:val="24"/>
                <w:szCs w:val="24"/>
              </w:rPr>
              <w:t>父</w:t>
            </w:r>
            <w:r w:rsidRPr="000C2D42">
              <w:rPr>
                <w:rFonts w:hint="eastAsia"/>
                <w:sz w:val="24"/>
                <w:szCs w:val="24"/>
              </w:rPr>
              <w:t>/</w:t>
            </w:r>
            <w:r w:rsidRPr="000C2D42">
              <w:rPr>
                <w:rFonts w:hint="eastAsia"/>
                <w:sz w:val="24"/>
                <w:szCs w:val="24"/>
              </w:rPr>
              <w:t>母</w:t>
            </w:r>
          </w:p>
          <w:p w:rsidR="00BA0960" w:rsidRPr="000C2D42" w:rsidRDefault="00BA0960" w:rsidP="00E945D9">
            <w:pPr>
              <w:jc w:val="center"/>
              <w:rPr>
                <w:sz w:val="24"/>
                <w:szCs w:val="24"/>
              </w:rPr>
            </w:pPr>
            <w:r w:rsidRPr="000C2D42">
              <w:rPr>
                <w:rFonts w:hint="eastAsia"/>
                <w:sz w:val="24"/>
                <w:szCs w:val="24"/>
              </w:rPr>
              <w:t>联系</w:t>
            </w:r>
            <w:r w:rsidRPr="000C2D42">
              <w:rPr>
                <w:sz w:val="24"/>
                <w:szCs w:val="24"/>
              </w:rPr>
              <w:t>电话</w:t>
            </w:r>
          </w:p>
        </w:tc>
      </w:tr>
      <w:tr w:rsidR="00BA0960" w:rsidRPr="00FE435E" w:rsidTr="00E945D9">
        <w:trPr>
          <w:trHeight w:val="697"/>
        </w:trPr>
        <w:tc>
          <w:tcPr>
            <w:tcW w:w="704" w:type="dxa"/>
            <w:shd w:val="clear" w:color="auto" w:fill="auto"/>
            <w:vAlign w:val="center"/>
          </w:tcPr>
          <w:p w:rsidR="00BA0960" w:rsidRPr="000C2D42" w:rsidRDefault="00BA0960" w:rsidP="00E945D9">
            <w:pPr>
              <w:jc w:val="center"/>
              <w:rPr>
                <w:sz w:val="24"/>
                <w:szCs w:val="24"/>
              </w:rPr>
            </w:pPr>
          </w:p>
        </w:tc>
        <w:tc>
          <w:tcPr>
            <w:tcW w:w="1620" w:type="dxa"/>
            <w:shd w:val="clear" w:color="auto" w:fill="auto"/>
            <w:vAlign w:val="center"/>
          </w:tcPr>
          <w:p w:rsidR="00BA0960" w:rsidRPr="000C2D42" w:rsidRDefault="00BA0960" w:rsidP="00E945D9">
            <w:pPr>
              <w:jc w:val="center"/>
              <w:rPr>
                <w:sz w:val="24"/>
                <w:szCs w:val="24"/>
              </w:rPr>
            </w:pPr>
          </w:p>
        </w:tc>
        <w:tc>
          <w:tcPr>
            <w:tcW w:w="1162" w:type="dxa"/>
            <w:shd w:val="clear" w:color="auto" w:fill="auto"/>
            <w:vAlign w:val="center"/>
          </w:tcPr>
          <w:p w:rsidR="00BA0960" w:rsidRPr="000C2D42" w:rsidRDefault="00BA0960" w:rsidP="00E945D9">
            <w:pPr>
              <w:jc w:val="center"/>
              <w:rPr>
                <w:sz w:val="24"/>
                <w:szCs w:val="24"/>
              </w:rPr>
            </w:pPr>
          </w:p>
        </w:tc>
        <w:tc>
          <w:tcPr>
            <w:tcW w:w="1612" w:type="dxa"/>
            <w:shd w:val="clear" w:color="auto" w:fill="auto"/>
            <w:vAlign w:val="center"/>
          </w:tcPr>
          <w:p w:rsidR="00BA0960" w:rsidRPr="000C2D42" w:rsidRDefault="00BA0960" w:rsidP="00E945D9">
            <w:pPr>
              <w:jc w:val="center"/>
              <w:rPr>
                <w:sz w:val="24"/>
                <w:szCs w:val="24"/>
              </w:rPr>
            </w:pPr>
          </w:p>
        </w:tc>
        <w:tc>
          <w:tcPr>
            <w:tcW w:w="712" w:type="dxa"/>
            <w:shd w:val="clear" w:color="auto" w:fill="auto"/>
            <w:vAlign w:val="center"/>
          </w:tcPr>
          <w:p w:rsidR="00BA0960" w:rsidRPr="000C2D42" w:rsidRDefault="00BA0960" w:rsidP="00E945D9">
            <w:pPr>
              <w:jc w:val="center"/>
              <w:rPr>
                <w:sz w:val="24"/>
                <w:szCs w:val="24"/>
              </w:rPr>
            </w:pPr>
          </w:p>
        </w:tc>
        <w:tc>
          <w:tcPr>
            <w:tcW w:w="848" w:type="dxa"/>
            <w:shd w:val="clear" w:color="auto" w:fill="auto"/>
            <w:vAlign w:val="center"/>
          </w:tcPr>
          <w:p w:rsidR="00BA0960" w:rsidRPr="000C2D42" w:rsidRDefault="00BA0960" w:rsidP="00E945D9">
            <w:pPr>
              <w:jc w:val="center"/>
              <w:rPr>
                <w:sz w:val="24"/>
                <w:szCs w:val="24"/>
              </w:rPr>
            </w:pPr>
          </w:p>
        </w:tc>
        <w:tc>
          <w:tcPr>
            <w:tcW w:w="850" w:type="dxa"/>
            <w:shd w:val="clear" w:color="auto" w:fill="auto"/>
            <w:vAlign w:val="center"/>
          </w:tcPr>
          <w:p w:rsidR="00BA0960" w:rsidRPr="000C2D42" w:rsidRDefault="00BA0960" w:rsidP="00E945D9">
            <w:pPr>
              <w:jc w:val="center"/>
              <w:rPr>
                <w:sz w:val="24"/>
                <w:szCs w:val="24"/>
              </w:rPr>
            </w:pPr>
          </w:p>
        </w:tc>
        <w:tc>
          <w:tcPr>
            <w:tcW w:w="1418" w:type="dxa"/>
            <w:shd w:val="clear" w:color="auto" w:fill="auto"/>
            <w:vAlign w:val="center"/>
          </w:tcPr>
          <w:p w:rsidR="00BA0960" w:rsidRPr="000C2D42" w:rsidRDefault="00BA0960" w:rsidP="00E945D9">
            <w:pPr>
              <w:jc w:val="center"/>
              <w:rPr>
                <w:sz w:val="24"/>
                <w:szCs w:val="24"/>
              </w:rPr>
            </w:pPr>
          </w:p>
        </w:tc>
        <w:tc>
          <w:tcPr>
            <w:tcW w:w="1701" w:type="dxa"/>
            <w:shd w:val="clear" w:color="auto" w:fill="auto"/>
            <w:vAlign w:val="center"/>
          </w:tcPr>
          <w:p w:rsidR="00BA0960" w:rsidRPr="000C2D42" w:rsidRDefault="00BA0960" w:rsidP="00E945D9">
            <w:pPr>
              <w:jc w:val="center"/>
              <w:rPr>
                <w:sz w:val="24"/>
                <w:szCs w:val="24"/>
              </w:rPr>
            </w:pPr>
          </w:p>
        </w:tc>
        <w:tc>
          <w:tcPr>
            <w:tcW w:w="1842" w:type="dxa"/>
            <w:shd w:val="clear" w:color="auto" w:fill="auto"/>
            <w:vAlign w:val="center"/>
          </w:tcPr>
          <w:p w:rsidR="00BA0960" w:rsidRPr="000C2D42" w:rsidRDefault="00BA0960" w:rsidP="00E945D9">
            <w:pPr>
              <w:jc w:val="center"/>
              <w:rPr>
                <w:sz w:val="24"/>
                <w:szCs w:val="24"/>
              </w:rPr>
            </w:pPr>
          </w:p>
        </w:tc>
        <w:tc>
          <w:tcPr>
            <w:tcW w:w="1560" w:type="dxa"/>
            <w:shd w:val="clear" w:color="auto" w:fill="auto"/>
            <w:vAlign w:val="center"/>
          </w:tcPr>
          <w:p w:rsidR="00BA0960" w:rsidRPr="000C2D42" w:rsidRDefault="00BA0960" w:rsidP="00E945D9">
            <w:pPr>
              <w:jc w:val="center"/>
              <w:rPr>
                <w:sz w:val="24"/>
                <w:szCs w:val="24"/>
              </w:rPr>
            </w:pPr>
          </w:p>
        </w:tc>
      </w:tr>
      <w:tr w:rsidR="00BA0960" w:rsidRPr="00FE435E" w:rsidTr="00E945D9">
        <w:trPr>
          <w:trHeight w:val="697"/>
        </w:trPr>
        <w:tc>
          <w:tcPr>
            <w:tcW w:w="704" w:type="dxa"/>
            <w:shd w:val="clear" w:color="auto" w:fill="auto"/>
            <w:vAlign w:val="center"/>
          </w:tcPr>
          <w:p w:rsidR="00BA0960" w:rsidRPr="000C2D42" w:rsidRDefault="00BA0960" w:rsidP="00E945D9">
            <w:pPr>
              <w:jc w:val="center"/>
              <w:rPr>
                <w:sz w:val="24"/>
                <w:szCs w:val="24"/>
              </w:rPr>
            </w:pPr>
          </w:p>
        </w:tc>
        <w:tc>
          <w:tcPr>
            <w:tcW w:w="1620" w:type="dxa"/>
            <w:shd w:val="clear" w:color="auto" w:fill="auto"/>
            <w:vAlign w:val="center"/>
          </w:tcPr>
          <w:p w:rsidR="00BA0960" w:rsidRPr="000C2D42" w:rsidRDefault="00BA0960" w:rsidP="00E945D9">
            <w:pPr>
              <w:jc w:val="center"/>
              <w:rPr>
                <w:sz w:val="24"/>
                <w:szCs w:val="24"/>
              </w:rPr>
            </w:pPr>
          </w:p>
        </w:tc>
        <w:tc>
          <w:tcPr>
            <w:tcW w:w="1162" w:type="dxa"/>
            <w:shd w:val="clear" w:color="auto" w:fill="auto"/>
            <w:vAlign w:val="center"/>
          </w:tcPr>
          <w:p w:rsidR="00BA0960" w:rsidRPr="000C2D42" w:rsidRDefault="00BA0960" w:rsidP="00E945D9">
            <w:pPr>
              <w:jc w:val="center"/>
              <w:rPr>
                <w:sz w:val="24"/>
                <w:szCs w:val="24"/>
              </w:rPr>
            </w:pPr>
          </w:p>
        </w:tc>
        <w:tc>
          <w:tcPr>
            <w:tcW w:w="1612" w:type="dxa"/>
            <w:shd w:val="clear" w:color="auto" w:fill="auto"/>
            <w:vAlign w:val="center"/>
          </w:tcPr>
          <w:p w:rsidR="00BA0960" w:rsidRPr="000C2D42" w:rsidRDefault="00BA0960" w:rsidP="00E945D9">
            <w:pPr>
              <w:jc w:val="center"/>
              <w:rPr>
                <w:sz w:val="24"/>
                <w:szCs w:val="24"/>
              </w:rPr>
            </w:pPr>
          </w:p>
        </w:tc>
        <w:tc>
          <w:tcPr>
            <w:tcW w:w="712" w:type="dxa"/>
            <w:shd w:val="clear" w:color="auto" w:fill="auto"/>
            <w:vAlign w:val="center"/>
          </w:tcPr>
          <w:p w:rsidR="00BA0960" w:rsidRPr="000C2D42" w:rsidRDefault="00BA0960" w:rsidP="00E945D9">
            <w:pPr>
              <w:jc w:val="center"/>
              <w:rPr>
                <w:sz w:val="24"/>
                <w:szCs w:val="24"/>
              </w:rPr>
            </w:pPr>
          </w:p>
        </w:tc>
        <w:tc>
          <w:tcPr>
            <w:tcW w:w="848" w:type="dxa"/>
            <w:shd w:val="clear" w:color="auto" w:fill="auto"/>
            <w:vAlign w:val="center"/>
          </w:tcPr>
          <w:p w:rsidR="00BA0960" w:rsidRPr="000C2D42" w:rsidRDefault="00BA0960" w:rsidP="00E945D9">
            <w:pPr>
              <w:jc w:val="center"/>
              <w:rPr>
                <w:sz w:val="24"/>
                <w:szCs w:val="24"/>
              </w:rPr>
            </w:pPr>
          </w:p>
        </w:tc>
        <w:tc>
          <w:tcPr>
            <w:tcW w:w="850" w:type="dxa"/>
            <w:shd w:val="clear" w:color="auto" w:fill="auto"/>
            <w:vAlign w:val="center"/>
          </w:tcPr>
          <w:p w:rsidR="00BA0960" w:rsidRPr="000C2D42" w:rsidRDefault="00BA0960" w:rsidP="00E945D9">
            <w:pPr>
              <w:jc w:val="center"/>
              <w:rPr>
                <w:sz w:val="24"/>
                <w:szCs w:val="24"/>
              </w:rPr>
            </w:pPr>
          </w:p>
        </w:tc>
        <w:tc>
          <w:tcPr>
            <w:tcW w:w="1418" w:type="dxa"/>
            <w:shd w:val="clear" w:color="auto" w:fill="auto"/>
            <w:vAlign w:val="center"/>
          </w:tcPr>
          <w:p w:rsidR="00BA0960" w:rsidRPr="000C2D42" w:rsidRDefault="00BA0960" w:rsidP="00E945D9">
            <w:pPr>
              <w:jc w:val="center"/>
              <w:rPr>
                <w:sz w:val="24"/>
                <w:szCs w:val="24"/>
              </w:rPr>
            </w:pPr>
          </w:p>
        </w:tc>
        <w:tc>
          <w:tcPr>
            <w:tcW w:w="1701" w:type="dxa"/>
            <w:shd w:val="clear" w:color="auto" w:fill="auto"/>
            <w:vAlign w:val="center"/>
          </w:tcPr>
          <w:p w:rsidR="00BA0960" w:rsidRPr="000C2D42" w:rsidRDefault="00BA0960" w:rsidP="00E945D9">
            <w:pPr>
              <w:jc w:val="center"/>
              <w:rPr>
                <w:sz w:val="24"/>
                <w:szCs w:val="24"/>
              </w:rPr>
            </w:pPr>
          </w:p>
        </w:tc>
        <w:tc>
          <w:tcPr>
            <w:tcW w:w="1842" w:type="dxa"/>
            <w:shd w:val="clear" w:color="auto" w:fill="auto"/>
            <w:vAlign w:val="center"/>
          </w:tcPr>
          <w:p w:rsidR="00BA0960" w:rsidRPr="000C2D42" w:rsidRDefault="00BA0960" w:rsidP="00E945D9">
            <w:pPr>
              <w:jc w:val="center"/>
              <w:rPr>
                <w:sz w:val="24"/>
                <w:szCs w:val="24"/>
              </w:rPr>
            </w:pPr>
          </w:p>
        </w:tc>
        <w:tc>
          <w:tcPr>
            <w:tcW w:w="1560" w:type="dxa"/>
            <w:shd w:val="clear" w:color="auto" w:fill="auto"/>
            <w:vAlign w:val="center"/>
          </w:tcPr>
          <w:p w:rsidR="00BA0960" w:rsidRPr="000C2D42" w:rsidRDefault="00BA0960" w:rsidP="00E945D9">
            <w:pPr>
              <w:jc w:val="center"/>
              <w:rPr>
                <w:sz w:val="24"/>
                <w:szCs w:val="24"/>
              </w:rPr>
            </w:pPr>
          </w:p>
        </w:tc>
      </w:tr>
      <w:tr w:rsidR="00BA0960" w:rsidRPr="00FE435E" w:rsidTr="00E945D9">
        <w:trPr>
          <w:trHeight w:val="697"/>
        </w:trPr>
        <w:tc>
          <w:tcPr>
            <w:tcW w:w="704" w:type="dxa"/>
            <w:shd w:val="clear" w:color="auto" w:fill="auto"/>
            <w:vAlign w:val="center"/>
          </w:tcPr>
          <w:p w:rsidR="00BA0960" w:rsidRPr="000C2D42" w:rsidRDefault="00BA0960" w:rsidP="00E945D9">
            <w:pPr>
              <w:jc w:val="center"/>
              <w:rPr>
                <w:sz w:val="24"/>
                <w:szCs w:val="24"/>
              </w:rPr>
            </w:pPr>
          </w:p>
        </w:tc>
        <w:tc>
          <w:tcPr>
            <w:tcW w:w="1620" w:type="dxa"/>
            <w:shd w:val="clear" w:color="auto" w:fill="auto"/>
            <w:vAlign w:val="center"/>
          </w:tcPr>
          <w:p w:rsidR="00BA0960" w:rsidRPr="000C2D42" w:rsidRDefault="00BA0960" w:rsidP="00E945D9">
            <w:pPr>
              <w:jc w:val="center"/>
              <w:rPr>
                <w:sz w:val="24"/>
                <w:szCs w:val="24"/>
              </w:rPr>
            </w:pPr>
          </w:p>
        </w:tc>
        <w:tc>
          <w:tcPr>
            <w:tcW w:w="1162" w:type="dxa"/>
            <w:shd w:val="clear" w:color="auto" w:fill="auto"/>
            <w:vAlign w:val="center"/>
          </w:tcPr>
          <w:p w:rsidR="00BA0960" w:rsidRPr="000C2D42" w:rsidRDefault="00BA0960" w:rsidP="00E945D9">
            <w:pPr>
              <w:jc w:val="center"/>
              <w:rPr>
                <w:sz w:val="24"/>
                <w:szCs w:val="24"/>
              </w:rPr>
            </w:pPr>
          </w:p>
        </w:tc>
        <w:tc>
          <w:tcPr>
            <w:tcW w:w="1612" w:type="dxa"/>
            <w:shd w:val="clear" w:color="auto" w:fill="auto"/>
            <w:vAlign w:val="center"/>
          </w:tcPr>
          <w:p w:rsidR="00BA0960" w:rsidRPr="000C2D42" w:rsidRDefault="00BA0960" w:rsidP="00E945D9">
            <w:pPr>
              <w:jc w:val="center"/>
              <w:rPr>
                <w:sz w:val="24"/>
                <w:szCs w:val="24"/>
              </w:rPr>
            </w:pPr>
          </w:p>
        </w:tc>
        <w:tc>
          <w:tcPr>
            <w:tcW w:w="712" w:type="dxa"/>
            <w:shd w:val="clear" w:color="auto" w:fill="auto"/>
            <w:vAlign w:val="center"/>
          </w:tcPr>
          <w:p w:rsidR="00BA0960" w:rsidRPr="000C2D42" w:rsidRDefault="00BA0960" w:rsidP="00E945D9">
            <w:pPr>
              <w:jc w:val="center"/>
              <w:rPr>
                <w:sz w:val="24"/>
                <w:szCs w:val="24"/>
              </w:rPr>
            </w:pPr>
          </w:p>
        </w:tc>
        <w:tc>
          <w:tcPr>
            <w:tcW w:w="848" w:type="dxa"/>
            <w:shd w:val="clear" w:color="auto" w:fill="auto"/>
            <w:vAlign w:val="center"/>
          </w:tcPr>
          <w:p w:rsidR="00BA0960" w:rsidRPr="000C2D42" w:rsidRDefault="00BA0960" w:rsidP="00E945D9">
            <w:pPr>
              <w:jc w:val="center"/>
              <w:rPr>
                <w:sz w:val="24"/>
                <w:szCs w:val="24"/>
              </w:rPr>
            </w:pPr>
          </w:p>
        </w:tc>
        <w:tc>
          <w:tcPr>
            <w:tcW w:w="850" w:type="dxa"/>
            <w:shd w:val="clear" w:color="auto" w:fill="auto"/>
            <w:vAlign w:val="center"/>
          </w:tcPr>
          <w:p w:rsidR="00BA0960" w:rsidRPr="000C2D42" w:rsidRDefault="00BA0960" w:rsidP="00E945D9">
            <w:pPr>
              <w:jc w:val="center"/>
              <w:rPr>
                <w:sz w:val="24"/>
                <w:szCs w:val="24"/>
              </w:rPr>
            </w:pPr>
          </w:p>
        </w:tc>
        <w:tc>
          <w:tcPr>
            <w:tcW w:w="1418" w:type="dxa"/>
            <w:shd w:val="clear" w:color="auto" w:fill="auto"/>
            <w:vAlign w:val="center"/>
          </w:tcPr>
          <w:p w:rsidR="00BA0960" w:rsidRPr="000C2D42" w:rsidRDefault="00BA0960" w:rsidP="00E945D9">
            <w:pPr>
              <w:jc w:val="center"/>
              <w:rPr>
                <w:sz w:val="24"/>
                <w:szCs w:val="24"/>
              </w:rPr>
            </w:pPr>
          </w:p>
        </w:tc>
        <w:tc>
          <w:tcPr>
            <w:tcW w:w="1701" w:type="dxa"/>
            <w:shd w:val="clear" w:color="auto" w:fill="auto"/>
            <w:vAlign w:val="center"/>
          </w:tcPr>
          <w:p w:rsidR="00BA0960" w:rsidRPr="000C2D42" w:rsidRDefault="00BA0960" w:rsidP="00E945D9">
            <w:pPr>
              <w:jc w:val="center"/>
              <w:rPr>
                <w:sz w:val="24"/>
                <w:szCs w:val="24"/>
              </w:rPr>
            </w:pPr>
          </w:p>
        </w:tc>
        <w:tc>
          <w:tcPr>
            <w:tcW w:w="1842" w:type="dxa"/>
            <w:shd w:val="clear" w:color="auto" w:fill="auto"/>
            <w:vAlign w:val="center"/>
          </w:tcPr>
          <w:p w:rsidR="00BA0960" w:rsidRPr="000C2D42" w:rsidRDefault="00BA0960" w:rsidP="00E945D9">
            <w:pPr>
              <w:jc w:val="center"/>
              <w:rPr>
                <w:sz w:val="24"/>
                <w:szCs w:val="24"/>
              </w:rPr>
            </w:pPr>
          </w:p>
        </w:tc>
        <w:tc>
          <w:tcPr>
            <w:tcW w:w="1560" w:type="dxa"/>
            <w:shd w:val="clear" w:color="auto" w:fill="auto"/>
            <w:vAlign w:val="center"/>
          </w:tcPr>
          <w:p w:rsidR="00BA0960" w:rsidRPr="000C2D42" w:rsidRDefault="00BA0960" w:rsidP="00E945D9">
            <w:pPr>
              <w:jc w:val="center"/>
              <w:rPr>
                <w:sz w:val="24"/>
                <w:szCs w:val="24"/>
              </w:rPr>
            </w:pPr>
          </w:p>
        </w:tc>
      </w:tr>
      <w:tr w:rsidR="00BA0960" w:rsidRPr="00FE435E" w:rsidTr="00E945D9">
        <w:trPr>
          <w:trHeight w:val="697"/>
        </w:trPr>
        <w:tc>
          <w:tcPr>
            <w:tcW w:w="704" w:type="dxa"/>
            <w:shd w:val="clear" w:color="auto" w:fill="auto"/>
            <w:vAlign w:val="center"/>
          </w:tcPr>
          <w:p w:rsidR="00BA0960" w:rsidRPr="000C2D42" w:rsidRDefault="00BA0960" w:rsidP="00E945D9">
            <w:pPr>
              <w:jc w:val="center"/>
              <w:rPr>
                <w:sz w:val="24"/>
                <w:szCs w:val="24"/>
              </w:rPr>
            </w:pPr>
          </w:p>
        </w:tc>
        <w:tc>
          <w:tcPr>
            <w:tcW w:w="1620" w:type="dxa"/>
            <w:shd w:val="clear" w:color="auto" w:fill="auto"/>
            <w:vAlign w:val="center"/>
          </w:tcPr>
          <w:p w:rsidR="00BA0960" w:rsidRPr="000C2D42" w:rsidRDefault="00BA0960" w:rsidP="00E945D9">
            <w:pPr>
              <w:jc w:val="center"/>
              <w:rPr>
                <w:sz w:val="24"/>
                <w:szCs w:val="24"/>
              </w:rPr>
            </w:pPr>
          </w:p>
        </w:tc>
        <w:tc>
          <w:tcPr>
            <w:tcW w:w="1162" w:type="dxa"/>
            <w:shd w:val="clear" w:color="auto" w:fill="auto"/>
            <w:vAlign w:val="center"/>
          </w:tcPr>
          <w:p w:rsidR="00BA0960" w:rsidRPr="000C2D42" w:rsidRDefault="00BA0960" w:rsidP="00E945D9">
            <w:pPr>
              <w:jc w:val="center"/>
              <w:rPr>
                <w:sz w:val="24"/>
                <w:szCs w:val="24"/>
              </w:rPr>
            </w:pPr>
          </w:p>
        </w:tc>
        <w:tc>
          <w:tcPr>
            <w:tcW w:w="1612" w:type="dxa"/>
            <w:shd w:val="clear" w:color="auto" w:fill="auto"/>
            <w:vAlign w:val="center"/>
          </w:tcPr>
          <w:p w:rsidR="00BA0960" w:rsidRPr="000C2D42" w:rsidRDefault="00BA0960" w:rsidP="00E945D9">
            <w:pPr>
              <w:jc w:val="center"/>
              <w:rPr>
                <w:sz w:val="24"/>
                <w:szCs w:val="24"/>
              </w:rPr>
            </w:pPr>
          </w:p>
        </w:tc>
        <w:tc>
          <w:tcPr>
            <w:tcW w:w="712" w:type="dxa"/>
            <w:shd w:val="clear" w:color="auto" w:fill="auto"/>
            <w:vAlign w:val="center"/>
          </w:tcPr>
          <w:p w:rsidR="00BA0960" w:rsidRPr="000C2D42" w:rsidRDefault="00BA0960" w:rsidP="00E945D9">
            <w:pPr>
              <w:jc w:val="center"/>
              <w:rPr>
                <w:sz w:val="24"/>
                <w:szCs w:val="24"/>
              </w:rPr>
            </w:pPr>
          </w:p>
        </w:tc>
        <w:tc>
          <w:tcPr>
            <w:tcW w:w="848" w:type="dxa"/>
            <w:shd w:val="clear" w:color="auto" w:fill="auto"/>
            <w:vAlign w:val="center"/>
          </w:tcPr>
          <w:p w:rsidR="00BA0960" w:rsidRPr="000C2D42" w:rsidRDefault="00BA0960" w:rsidP="00E945D9">
            <w:pPr>
              <w:jc w:val="center"/>
              <w:rPr>
                <w:sz w:val="24"/>
                <w:szCs w:val="24"/>
              </w:rPr>
            </w:pPr>
          </w:p>
        </w:tc>
        <w:tc>
          <w:tcPr>
            <w:tcW w:w="850" w:type="dxa"/>
            <w:shd w:val="clear" w:color="auto" w:fill="auto"/>
            <w:vAlign w:val="center"/>
          </w:tcPr>
          <w:p w:rsidR="00BA0960" w:rsidRPr="000C2D42" w:rsidRDefault="00BA0960" w:rsidP="00E945D9">
            <w:pPr>
              <w:jc w:val="center"/>
              <w:rPr>
                <w:sz w:val="24"/>
                <w:szCs w:val="24"/>
              </w:rPr>
            </w:pPr>
          </w:p>
        </w:tc>
        <w:tc>
          <w:tcPr>
            <w:tcW w:w="1418" w:type="dxa"/>
            <w:shd w:val="clear" w:color="auto" w:fill="auto"/>
            <w:vAlign w:val="center"/>
          </w:tcPr>
          <w:p w:rsidR="00BA0960" w:rsidRPr="000C2D42" w:rsidRDefault="00BA0960" w:rsidP="00E945D9">
            <w:pPr>
              <w:jc w:val="center"/>
              <w:rPr>
                <w:sz w:val="24"/>
                <w:szCs w:val="24"/>
              </w:rPr>
            </w:pPr>
          </w:p>
        </w:tc>
        <w:tc>
          <w:tcPr>
            <w:tcW w:w="1701" w:type="dxa"/>
            <w:shd w:val="clear" w:color="auto" w:fill="auto"/>
            <w:vAlign w:val="center"/>
          </w:tcPr>
          <w:p w:rsidR="00BA0960" w:rsidRPr="000C2D42" w:rsidRDefault="00BA0960" w:rsidP="00E945D9">
            <w:pPr>
              <w:jc w:val="center"/>
              <w:rPr>
                <w:sz w:val="24"/>
                <w:szCs w:val="24"/>
              </w:rPr>
            </w:pPr>
          </w:p>
        </w:tc>
        <w:tc>
          <w:tcPr>
            <w:tcW w:w="1842" w:type="dxa"/>
            <w:shd w:val="clear" w:color="auto" w:fill="auto"/>
            <w:vAlign w:val="center"/>
          </w:tcPr>
          <w:p w:rsidR="00BA0960" w:rsidRPr="000C2D42" w:rsidRDefault="00BA0960" w:rsidP="00E945D9">
            <w:pPr>
              <w:jc w:val="center"/>
              <w:rPr>
                <w:sz w:val="24"/>
                <w:szCs w:val="24"/>
              </w:rPr>
            </w:pPr>
          </w:p>
        </w:tc>
        <w:tc>
          <w:tcPr>
            <w:tcW w:w="1560" w:type="dxa"/>
            <w:shd w:val="clear" w:color="auto" w:fill="auto"/>
            <w:vAlign w:val="center"/>
          </w:tcPr>
          <w:p w:rsidR="00BA0960" w:rsidRPr="000C2D42" w:rsidRDefault="00BA0960" w:rsidP="00E945D9">
            <w:pPr>
              <w:jc w:val="center"/>
              <w:rPr>
                <w:sz w:val="24"/>
                <w:szCs w:val="24"/>
              </w:rPr>
            </w:pPr>
          </w:p>
        </w:tc>
      </w:tr>
      <w:tr w:rsidR="00BA0960" w:rsidRPr="00FE435E" w:rsidTr="00E945D9">
        <w:trPr>
          <w:trHeight w:val="697"/>
        </w:trPr>
        <w:tc>
          <w:tcPr>
            <w:tcW w:w="704" w:type="dxa"/>
            <w:shd w:val="clear" w:color="auto" w:fill="auto"/>
            <w:vAlign w:val="center"/>
          </w:tcPr>
          <w:p w:rsidR="00BA0960" w:rsidRPr="000C2D42" w:rsidRDefault="00BA0960" w:rsidP="00E945D9">
            <w:pPr>
              <w:jc w:val="center"/>
              <w:rPr>
                <w:sz w:val="24"/>
                <w:szCs w:val="24"/>
              </w:rPr>
            </w:pPr>
          </w:p>
        </w:tc>
        <w:tc>
          <w:tcPr>
            <w:tcW w:w="1620" w:type="dxa"/>
            <w:shd w:val="clear" w:color="auto" w:fill="auto"/>
            <w:vAlign w:val="center"/>
          </w:tcPr>
          <w:p w:rsidR="00BA0960" w:rsidRPr="000C2D42" w:rsidRDefault="00BA0960" w:rsidP="00E945D9">
            <w:pPr>
              <w:jc w:val="center"/>
              <w:rPr>
                <w:sz w:val="24"/>
                <w:szCs w:val="24"/>
              </w:rPr>
            </w:pPr>
          </w:p>
        </w:tc>
        <w:tc>
          <w:tcPr>
            <w:tcW w:w="1162" w:type="dxa"/>
            <w:shd w:val="clear" w:color="auto" w:fill="auto"/>
            <w:vAlign w:val="center"/>
          </w:tcPr>
          <w:p w:rsidR="00BA0960" w:rsidRPr="000C2D42" w:rsidRDefault="00BA0960" w:rsidP="00E945D9">
            <w:pPr>
              <w:jc w:val="center"/>
              <w:rPr>
                <w:sz w:val="24"/>
                <w:szCs w:val="24"/>
              </w:rPr>
            </w:pPr>
          </w:p>
        </w:tc>
        <w:tc>
          <w:tcPr>
            <w:tcW w:w="1612" w:type="dxa"/>
            <w:shd w:val="clear" w:color="auto" w:fill="auto"/>
            <w:vAlign w:val="center"/>
          </w:tcPr>
          <w:p w:rsidR="00BA0960" w:rsidRPr="000C2D42" w:rsidRDefault="00BA0960" w:rsidP="00E945D9">
            <w:pPr>
              <w:jc w:val="center"/>
              <w:rPr>
                <w:sz w:val="24"/>
                <w:szCs w:val="24"/>
              </w:rPr>
            </w:pPr>
          </w:p>
        </w:tc>
        <w:tc>
          <w:tcPr>
            <w:tcW w:w="712" w:type="dxa"/>
            <w:shd w:val="clear" w:color="auto" w:fill="auto"/>
            <w:vAlign w:val="center"/>
          </w:tcPr>
          <w:p w:rsidR="00BA0960" w:rsidRPr="000C2D42" w:rsidRDefault="00BA0960" w:rsidP="00E945D9">
            <w:pPr>
              <w:jc w:val="center"/>
              <w:rPr>
                <w:sz w:val="24"/>
                <w:szCs w:val="24"/>
              </w:rPr>
            </w:pPr>
          </w:p>
        </w:tc>
        <w:tc>
          <w:tcPr>
            <w:tcW w:w="848" w:type="dxa"/>
            <w:shd w:val="clear" w:color="auto" w:fill="auto"/>
            <w:vAlign w:val="center"/>
          </w:tcPr>
          <w:p w:rsidR="00BA0960" w:rsidRPr="000C2D42" w:rsidRDefault="00BA0960" w:rsidP="00E945D9">
            <w:pPr>
              <w:jc w:val="center"/>
              <w:rPr>
                <w:sz w:val="24"/>
                <w:szCs w:val="24"/>
              </w:rPr>
            </w:pPr>
          </w:p>
        </w:tc>
        <w:tc>
          <w:tcPr>
            <w:tcW w:w="850" w:type="dxa"/>
            <w:shd w:val="clear" w:color="auto" w:fill="auto"/>
            <w:vAlign w:val="center"/>
          </w:tcPr>
          <w:p w:rsidR="00BA0960" w:rsidRPr="000C2D42" w:rsidRDefault="00BA0960" w:rsidP="00E945D9">
            <w:pPr>
              <w:jc w:val="center"/>
              <w:rPr>
                <w:sz w:val="24"/>
                <w:szCs w:val="24"/>
              </w:rPr>
            </w:pPr>
          </w:p>
        </w:tc>
        <w:tc>
          <w:tcPr>
            <w:tcW w:w="1418" w:type="dxa"/>
            <w:shd w:val="clear" w:color="auto" w:fill="auto"/>
            <w:vAlign w:val="center"/>
          </w:tcPr>
          <w:p w:rsidR="00BA0960" w:rsidRPr="000C2D42" w:rsidRDefault="00BA0960" w:rsidP="00E945D9">
            <w:pPr>
              <w:jc w:val="center"/>
              <w:rPr>
                <w:sz w:val="24"/>
                <w:szCs w:val="24"/>
              </w:rPr>
            </w:pPr>
          </w:p>
        </w:tc>
        <w:tc>
          <w:tcPr>
            <w:tcW w:w="1701" w:type="dxa"/>
            <w:shd w:val="clear" w:color="auto" w:fill="auto"/>
            <w:vAlign w:val="center"/>
          </w:tcPr>
          <w:p w:rsidR="00BA0960" w:rsidRPr="000C2D42" w:rsidRDefault="00BA0960" w:rsidP="00E945D9">
            <w:pPr>
              <w:jc w:val="center"/>
              <w:rPr>
                <w:sz w:val="24"/>
                <w:szCs w:val="24"/>
              </w:rPr>
            </w:pPr>
          </w:p>
        </w:tc>
        <w:tc>
          <w:tcPr>
            <w:tcW w:w="1842" w:type="dxa"/>
            <w:shd w:val="clear" w:color="auto" w:fill="auto"/>
            <w:vAlign w:val="center"/>
          </w:tcPr>
          <w:p w:rsidR="00BA0960" w:rsidRPr="000C2D42" w:rsidRDefault="00BA0960" w:rsidP="00E945D9">
            <w:pPr>
              <w:jc w:val="center"/>
              <w:rPr>
                <w:sz w:val="24"/>
                <w:szCs w:val="24"/>
              </w:rPr>
            </w:pPr>
          </w:p>
        </w:tc>
        <w:tc>
          <w:tcPr>
            <w:tcW w:w="1560" w:type="dxa"/>
            <w:shd w:val="clear" w:color="auto" w:fill="auto"/>
            <w:vAlign w:val="center"/>
          </w:tcPr>
          <w:p w:rsidR="00BA0960" w:rsidRPr="000C2D42" w:rsidRDefault="00BA0960" w:rsidP="00E945D9">
            <w:pPr>
              <w:jc w:val="center"/>
              <w:rPr>
                <w:sz w:val="24"/>
                <w:szCs w:val="24"/>
              </w:rPr>
            </w:pPr>
          </w:p>
        </w:tc>
      </w:tr>
      <w:tr w:rsidR="00BA0960" w:rsidRPr="00FE435E" w:rsidTr="00E945D9">
        <w:trPr>
          <w:trHeight w:val="697"/>
        </w:trPr>
        <w:tc>
          <w:tcPr>
            <w:tcW w:w="704" w:type="dxa"/>
            <w:shd w:val="clear" w:color="auto" w:fill="auto"/>
            <w:vAlign w:val="center"/>
          </w:tcPr>
          <w:p w:rsidR="00BA0960" w:rsidRPr="000C2D42" w:rsidRDefault="00BA0960" w:rsidP="00E945D9">
            <w:pPr>
              <w:jc w:val="center"/>
              <w:rPr>
                <w:sz w:val="24"/>
                <w:szCs w:val="24"/>
              </w:rPr>
            </w:pPr>
          </w:p>
        </w:tc>
        <w:tc>
          <w:tcPr>
            <w:tcW w:w="1620" w:type="dxa"/>
            <w:shd w:val="clear" w:color="auto" w:fill="auto"/>
            <w:vAlign w:val="center"/>
          </w:tcPr>
          <w:p w:rsidR="00BA0960" w:rsidRPr="000C2D42" w:rsidRDefault="00BA0960" w:rsidP="00E945D9">
            <w:pPr>
              <w:jc w:val="center"/>
              <w:rPr>
                <w:sz w:val="24"/>
                <w:szCs w:val="24"/>
              </w:rPr>
            </w:pPr>
          </w:p>
        </w:tc>
        <w:tc>
          <w:tcPr>
            <w:tcW w:w="1162" w:type="dxa"/>
            <w:shd w:val="clear" w:color="auto" w:fill="auto"/>
            <w:vAlign w:val="center"/>
          </w:tcPr>
          <w:p w:rsidR="00BA0960" w:rsidRPr="000C2D42" w:rsidRDefault="00BA0960" w:rsidP="00E945D9">
            <w:pPr>
              <w:jc w:val="center"/>
              <w:rPr>
                <w:sz w:val="24"/>
                <w:szCs w:val="24"/>
              </w:rPr>
            </w:pPr>
          </w:p>
        </w:tc>
        <w:tc>
          <w:tcPr>
            <w:tcW w:w="1612" w:type="dxa"/>
            <w:shd w:val="clear" w:color="auto" w:fill="auto"/>
            <w:vAlign w:val="center"/>
          </w:tcPr>
          <w:p w:rsidR="00BA0960" w:rsidRPr="000C2D42" w:rsidRDefault="00BA0960" w:rsidP="00E945D9">
            <w:pPr>
              <w:jc w:val="center"/>
              <w:rPr>
                <w:sz w:val="24"/>
                <w:szCs w:val="24"/>
              </w:rPr>
            </w:pPr>
          </w:p>
        </w:tc>
        <w:tc>
          <w:tcPr>
            <w:tcW w:w="712" w:type="dxa"/>
            <w:shd w:val="clear" w:color="auto" w:fill="auto"/>
            <w:vAlign w:val="center"/>
          </w:tcPr>
          <w:p w:rsidR="00BA0960" w:rsidRPr="000C2D42" w:rsidRDefault="00BA0960" w:rsidP="00E945D9">
            <w:pPr>
              <w:jc w:val="center"/>
              <w:rPr>
                <w:sz w:val="24"/>
                <w:szCs w:val="24"/>
              </w:rPr>
            </w:pPr>
          </w:p>
        </w:tc>
        <w:tc>
          <w:tcPr>
            <w:tcW w:w="848" w:type="dxa"/>
            <w:shd w:val="clear" w:color="auto" w:fill="auto"/>
            <w:vAlign w:val="center"/>
          </w:tcPr>
          <w:p w:rsidR="00BA0960" w:rsidRPr="000C2D42" w:rsidRDefault="00BA0960" w:rsidP="00E945D9">
            <w:pPr>
              <w:jc w:val="center"/>
              <w:rPr>
                <w:sz w:val="24"/>
                <w:szCs w:val="24"/>
              </w:rPr>
            </w:pPr>
          </w:p>
        </w:tc>
        <w:tc>
          <w:tcPr>
            <w:tcW w:w="850" w:type="dxa"/>
            <w:shd w:val="clear" w:color="auto" w:fill="auto"/>
            <w:vAlign w:val="center"/>
          </w:tcPr>
          <w:p w:rsidR="00BA0960" w:rsidRPr="000C2D42" w:rsidRDefault="00BA0960" w:rsidP="00E945D9">
            <w:pPr>
              <w:jc w:val="center"/>
              <w:rPr>
                <w:sz w:val="24"/>
                <w:szCs w:val="24"/>
              </w:rPr>
            </w:pPr>
          </w:p>
        </w:tc>
        <w:tc>
          <w:tcPr>
            <w:tcW w:w="1418" w:type="dxa"/>
            <w:shd w:val="clear" w:color="auto" w:fill="auto"/>
            <w:vAlign w:val="center"/>
          </w:tcPr>
          <w:p w:rsidR="00BA0960" w:rsidRPr="000C2D42" w:rsidRDefault="00BA0960" w:rsidP="00E945D9">
            <w:pPr>
              <w:jc w:val="center"/>
              <w:rPr>
                <w:sz w:val="24"/>
                <w:szCs w:val="24"/>
              </w:rPr>
            </w:pPr>
          </w:p>
        </w:tc>
        <w:tc>
          <w:tcPr>
            <w:tcW w:w="1701" w:type="dxa"/>
            <w:shd w:val="clear" w:color="auto" w:fill="auto"/>
            <w:vAlign w:val="center"/>
          </w:tcPr>
          <w:p w:rsidR="00BA0960" w:rsidRPr="000C2D42" w:rsidRDefault="00BA0960" w:rsidP="00E945D9">
            <w:pPr>
              <w:jc w:val="center"/>
              <w:rPr>
                <w:sz w:val="24"/>
                <w:szCs w:val="24"/>
              </w:rPr>
            </w:pPr>
          </w:p>
        </w:tc>
        <w:tc>
          <w:tcPr>
            <w:tcW w:w="1842" w:type="dxa"/>
            <w:shd w:val="clear" w:color="auto" w:fill="auto"/>
            <w:vAlign w:val="center"/>
          </w:tcPr>
          <w:p w:rsidR="00BA0960" w:rsidRPr="000C2D42" w:rsidRDefault="00BA0960" w:rsidP="00E945D9">
            <w:pPr>
              <w:jc w:val="center"/>
              <w:rPr>
                <w:sz w:val="24"/>
                <w:szCs w:val="24"/>
              </w:rPr>
            </w:pPr>
          </w:p>
        </w:tc>
        <w:tc>
          <w:tcPr>
            <w:tcW w:w="1560" w:type="dxa"/>
            <w:shd w:val="clear" w:color="auto" w:fill="auto"/>
            <w:vAlign w:val="center"/>
          </w:tcPr>
          <w:p w:rsidR="00BA0960" w:rsidRPr="000C2D42" w:rsidRDefault="00BA0960" w:rsidP="00E945D9">
            <w:pPr>
              <w:jc w:val="center"/>
              <w:rPr>
                <w:sz w:val="24"/>
                <w:szCs w:val="24"/>
              </w:rPr>
            </w:pPr>
          </w:p>
        </w:tc>
      </w:tr>
      <w:tr w:rsidR="00BA0960" w:rsidRPr="00FE435E" w:rsidTr="00E945D9">
        <w:trPr>
          <w:trHeight w:val="697"/>
        </w:trPr>
        <w:tc>
          <w:tcPr>
            <w:tcW w:w="704" w:type="dxa"/>
            <w:shd w:val="clear" w:color="auto" w:fill="auto"/>
            <w:vAlign w:val="center"/>
          </w:tcPr>
          <w:p w:rsidR="00BA0960" w:rsidRPr="000C2D42" w:rsidRDefault="00BA0960" w:rsidP="00E945D9">
            <w:pPr>
              <w:jc w:val="center"/>
              <w:rPr>
                <w:sz w:val="24"/>
                <w:szCs w:val="24"/>
              </w:rPr>
            </w:pPr>
          </w:p>
        </w:tc>
        <w:tc>
          <w:tcPr>
            <w:tcW w:w="1620" w:type="dxa"/>
            <w:shd w:val="clear" w:color="auto" w:fill="auto"/>
            <w:vAlign w:val="center"/>
          </w:tcPr>
          <w:p w:rsidR="00BA0960" w:rsidRPr="000C2D42" w:rsidRDefault="00BA0960" w:rsidP="00E945D9">
            <w:pPr>
              <w:jc w:val="center"/>
              <w:rPr>
                <w:sz w:val="24"/>
                <w:szCs w:val="24"/>
              </w:rPr>
            </w:pPr>
          </w:p>
        </w:tc>
        <w:tc>
          <w:tcPr>
            <w:tcW w:w="1162" w:type="dxa"/>
            <w:shd w:val="clear" w:color="auto" w:fill="auto"/>
            <w:vAlign w:val="center"/>
          </w:tcPr>
          <w:p w:rsidR="00BA0960" w:rsidRPr="000C2D42" w:rsidRDefault="00BA0960" w:rsidP="00E945D9">
            <w:pPr>
              <w:jc w:val="center"/>
              <w:rPr>
                <w:sz w:val="24"/>
                <w:szCs w:val="24"/>
              </w:rPr>
            </w:pPr>
          </w:p>
        </w:tc>
        <w:tc>
          <w:tcPr>
            <w:tcW w:w="1612" w:type="dxa"/>
            <w:shd w:val="clear" w:color="auto" w:fill="auto"/>
            <w:vAlign w:val="center"/>
          </w:tcPr>
          <w:p w:rsidR="00BA0960" w:rsidRPr="000C2D42" w:rsidRDefault="00BA0960" w:rsidP="00E945D9">
            <w:pPr>
              <w:jc w:val="center"/>
              <w:rPr>
                <w:sz w:val="24"/>
                <w:szCs w:val="24"/>
              </w:rPr>
            </w:pPr>
          </w:p>
        </w:tc>
        <w:tc>
          <w:tcPr>
            <w:tcW w:w="712" w:type="dxa"/>
            <w:shd w:val="clear" w:color="auto" w:fill="auto"/>
            <w:vAlign w:val="center"/>
          </w:tcPr>
          <w:p w:rsidR="00BA0960" w:rsidRPr="000C2D42" w:rsidRDefault="00BA0960" w:rsidP="00E945D9">
            <w:pPr>
              <w:jc w:val="center"/>
              <w:rPr>
                <w:sz w:val="24"/>
                <w:szCs w:val="24"/>
              </w:rPr>
            </w:pPr>
          </w:p>
        </w:tc>
        <w:tc>
          <w:tcPr>
            <w:tcW w:w="848" w:type="dxa"/>
            <w:shd w:val="clear" w:color="auto" w:fill="auto"/>
            <w:vAlign w:val="center"/>
          </w:tcPr>
          <w:p w:rsidR="00BA0960" w:rsidRPr="000C2D42" w:rsidRDefault="00BA0960" w:rsidP="00E945D9">
            <w:pPr>
              <w:jc w:val="center"/>
              <w:rPr>
                <w:sz w:val="24"/>
                <w:szCs w:val="24"/>
              </w:rPr>
            </w:pPr>
          </w:p>
        </w:tc>
        <w:tc>
          <w:tcPr>
            <w:tcW w:w="850" w:type="dxa"/>
            <w:shd w:val="clear" w:color="auto" w:fill="auto"/>
            <w:vAlign w:val="center"/>
          </w:tcPr>
          <w:p w:rsidR="00BA0960" w:rsidRPr="000C2D42" w:rsidRDefault="00BA0960" w:rsidP="00E945D9">
            <w:pPr>
              <w:jc w:val="center"/>
              <w:rPr>
                <w:sz w:val="24"/>
                <w:szCs w:val="24"/>
              </w:rPr>
            </w:pPr>
          </w:p>
        </w:tc>
        <w:tc>
          <w:tcPr>
            <w:tcW w:w="1418" w:type="dxa"/>
            <w:shd w:val="clear" w:color="auto" w:fill="auto"/>
            <w:vAlign w:val="center"/>
          </w:tcPr>
          <w:p w:rsidR="00BA0960" w:rsidRPr="000C2D42" w:rsidRDefault="00BA0960" w:rsidP="00E945D9">
            <w:pPr>
              <w:jc w:val="center"/>
              <w:rPr>
                <w:sz w:val="24"/>
                <w:szCs w:val="24"/>
              </w:rPr>
            </w:pPr>
          </w:p>
        </w:tc>
        <w:tc>
          <w:tcPr>
            <w:tcW w:w="1701" w:type="dxa"/>
            <w:shd w:val="clear" w:color="auto" w:fill="auto"/>
            <w:vAlign w:val="center"/>
          </w:tcPr>
          <w:p w:rsidR="00BA0960" w:rsidRPr="000C2D42" w:rsidRDefault="00BA0960" w:rsidP="00E945D9">
            <w:pPr>
              <w:jc w:val="center"/>
              <w:rPr>
                <w:sz w:val="24"/>
                <w:szCs w:val="24"/>
              </w:rPr>
            </w:pPr>
          </w:p>
        </w:tc>
        <w:tc>
          <w:tcPr>
            <w:tcW w:w="1842" w:type="dxa"/>
            <w:shd w:val="clear" w:color="auto" w:fill="auto"/>
            <w:vAlign w:val="center"/>
          </w:tcPr>
          <w:p w:rsidR="00BA0960" w:rsidRPr="000C2D42" w:rsidRDefault="00BA0960" w:rsidP="00E945D9">
            <w:pPr>
              <w:jc w:val="center"/>
              <w:rPr>
                <w:sz w:val="24"/>
                <w:szCs w:val="24"/>
              </w:rPr>
            </w:pPr>
          </w:p>
        </w:tc>
        <w:tc>
          <w:tcPr>
            <w:tcW w:w="1560" w:type="dxa"/>
            <w:shd w:val="clear" w:color="auto" w:fill="auto"/>
            <w:vAlign w:val="center"/>
          </w:tcPr>
          <w:p w:rsidR="00BA0960" w:rsidRPr="000C2D42" w:rsidRDefault="00BA0960" w:rsidP="00E945D9">
            <w:pPr>
              <w:jc w:val="center"/>
              <w:rPr>
                <w:sz w:val="24"/>
                <w:szCs w:val="24"/>
              </w:rPr>
            </w:pPr>
          </w:p>
        </w:tc>
      </w:tr>
      <w:tr w:rsidR="00BA0960" w:rsidRPr="00FE435E" w:rsidTr="00E945D9">
        <w:trPr>
          <w:trHeight w:val="697"/>
        </w:trPr>
        <w:tc>
          <w:tcPr>
            <w:tcW w:w="704" w:type="dxa"/>
            <w:shd w:val="clear" w:color="auto" w:fill="auto"/>
            <w:vAlign w:val="center"/>
          </w:tcPr>
          <w:p w:rsidR="00BA0960" w:rsidRPr="000C2D42" w:rsidRDefault="00BA0960" w:rsidP="00E945D9">
            <w:pPr>
              <w:jc w:val="center"/>
              <w:rPr>
                <w:sz w:val="24"/>
                <w:szCs w:val="24"/>
              </w:rPr>
            </w:pPr>
          </w:p>
        </w:tc>
        <w:tc>
          <w:tcPr>
            <w:tcW w:w="1620" w:type="dxa"/>
            <w:shd w:val="clear" w:color="auto" w:fill="auto"/>
            <w:vAlign w:val="center"/>
          </w:tcPr>
          <w:p w:rsidR="00BA0960" w:rsidRPr="000C2D42" w:rsidRDefault="00BA0960" w:rsidP="00E945D9">
            <w:pPr>
              <w:jc w:val="center"/>
              <w:rPr>
                <w:sz w:val="24"/>
                <w:szCs w:val="24"/>
              </w:rPr>
            </w:pPr>
          </w:p>
        </w:tc>
        <w:tc>
          <w:tcPr>
            <w:tcW w:w="1162" w:type="dxa"/>
            <w:shd w:val="clear" w:color="auto" w:fill="auto"/>
            <w:vAlign w:val="center"/>
          </w:tcPr>
          <w:p w:rsidR="00BA0960" w:rsidRPr="000C2D42" w:rsidRDefault="00BA0960" w:rsidP="00E945D9">
            <w:pPr>
              <w:jc w:val="center"/>
              <w:rPr>
                <w:sz w:val="24"/>
                <w:szCs w:val="24"/>
              </w:rPr>
            </w:pPr>
          </w:p>
        </w:tc>
        <w:tc>
          <w:tcPr>
            <w:tcW w:w="1612" w:type="dxa"/>
            <w:shd w:val="clear" w:color="auto" w:fill="auto"/>
            <w:vAlign w:val="center"/>
          </w:tcPr>
          <w:p w:rsidR="00BA0960" w:rsidRPr="000C2D42" w:rsidRDefault="00BA0960" w:rsidP="00E945D9">
            <w:pPr>
              <w:jc w:val="center"/>
              <w:rPr>
                <w:sz w:val="24"/>
                <w:szCs w:val="24"/>
              </w:rPr>
            </w:pPr>
          </w:p>
        </w:tc>
        <w:tc>
          <w:tcPr>
            <w:tcW w:w="712" w:type="dxa"/>
            <w:shd w:val="clear" w:color="auto" w:fill="auto"/>
            <w:vAlign w:val="center"/>
          </w:tcPr>
          <w:p w:rsidR="00BA0960" w:rsidRPr="000C2D42" w:rsidRDefault="00BA0960" w:rsidP="00E945D9">
            <w:pPr>
              <w:jc w:val="center"/>
              <w:rPr>
                <w:sz w:val="24"/>
                <w:szCs w:val="24"/>
              </w:rPr>
            </w:pPr>
          </w:p>
        </w:tc>
        <w:tc>
          <w:tcPr>
            <w:tcW w:w="848" w:type="dxa"/>
            <w:shd w:val="clear" w:color="auto" w:fill="auto"/>
            <w:vAlign w:val="center"/>
          </w:tcPr>
          <w:p w:rsidR="00BA0960" w:rsidRPr="000C2D42" w:rsidRDefault="00BA0960" w:rsidP="00E945D9">
            <w:pPr>
              <w:jc w:val="center"/>
              <w:rPr>
                <w:sz w:val="24"/>
                <w:szCs w:val="24"/>
              </w:rPr>
            </w:pPr>
          </w:p>
        </w:tc>
        <w:tc>
          <w:tcPr>
            <w:tcW w:w="850" w:type="dxa"/>
            <w:shd w:val="clear" w:color="auto" w:fill="auto"/>
            <w:vAlign w:val="center"/>
          </w:tcPr>
          <w:p w:rsidR="00BA0960" w:rsidRPr="000C2D42" w:rsidRDefault="00BA0960" w:rsidP="00E945D9">
            <w:pPr>
              <w:jc w:val="center"/>
              <w:rPr>
                <w:sz w:val="24"/>
                <w:szCs w:val="24"/>
              </w:rPr>
            </w:pPr>
          </w:p>
        </w:tc>
        <w:tc>
          <w:tcPr>
            <w:tcW w:w="1418" w:type="dxa"/>
            <w:shd w:val="clear" w:color="auto" w:fill="auto"/>
            <w:vAlign w:val="center"/>
          </w:tcPr>
          <w:p w:rsidR="00BA0960" w:rsidRPr="000C2D42" w:rsidRDefault="00BA0960" w:rsidP="00E945D9">
            <w:pPr>
              <w:jc w:val="center"/>
              <w:rPr>
                <w:sz w:val="24"/>
                <w:szCs w:val="24"/>
              </w:rPr>
            </w:pPr>
          </w:p>
        </w:tc>
        <w:tc>
          <w:tcPr>
            <w:tcW w:w="1701" w:type="dxa"/>
            <w:shd w:val="clear" w:color="auto" w:fill="auto"/>
            <w:vAlign w:val="center"/>
          </w:tcPr>
          <w:p w:rsidR="00BA0960" w:rsidRPr="000C2D42" w:rsidRDefault="00BA0960" w:rsidP="00E945D9">
            <w:pPr>
              <w:jc w:val="center"/>
              <w:rPr>
                <w:sz w:val="24"/>
                <w:szCs w:val="24"/>
              </w:rPr>
            </w:pPr>
          </w:p>
        </w:tc>
        <w:tc>
          <w:tcPr>
            <w:tcW w:w="1842" w:type="dxa"/>
            <w:shd w:val="clear" w:color="auto" w:fill="auto"/>
            <w:vAlign w:val="center"/>
          </w:tcPr>
          <w:p w:rsidR="00BA0960" w:rsidRPr="000C2D42" w:rsidRDefault="00BA0960" w:rsidP="00E945D9">
            <w:pPr>
              <w:jc w:val="center"/>
              <w:rPr>
                <w:sz w:val="24"/>
                <w:szCs w:val="24"/>
              </w:rPr>
            </w:pPr>
          </w:p>
        </w:tc>
        <w:tc>
          <w:tcPr>
            <w:tcW w:w="1560" w:type="dxa"/>
            <w:shd w:val="clear" w:color="auto" w:fill="auto"/>
            <w:vAlign w:val="center"/>
          </w:tcPr>
          <w:p w:rsidR="00BA0960" w:rsidRPr="000C2D42" w:rsidRDefault="00BA0960" w:rsidP="00E945D9">
            <w:pPr>
              <w:jc w:val="center"/>
              <w:rPr>
                <w:sz w:val="24"/>
                <w:szCs w:val="24"/>
              </w:rPr>
            </w:pPr>
          </w:p>
        </w:tc>
      </w:tr>
    </w:tbl>
    <w:p w:rsidR="00BA0960" w:rsidRPr="00843DD7" w:rsidRDefault="00BA0960" w:rsidP="00BA0960">
      <w:pPr>
        <w:spacing w:line="560" w:lineRule="exact"/>
        <w:ind w:firstLineChars="1506" w:firstLine="4819"/>
        <w:rPr>
          <w:rFonts w:ascii="Times New Roman" w:eastAsia="方正仿宋_GBK" w:hAnsi="Times New Roman"/>
          <w:sz w:val="32"/>
          <w:szCs w:val="32"/>
        </w:rPr>
      </w:pPr>
    </w:p>
    <w:p w:rsidR="00BA0960" w:rsidRPr="00843DD7" w:rsidRDefault="00BA0960" w:rsidP="00BA0960"/>
    <w:p w:rsidR="00BA0960" w:rsidRDefault="00BA0960" w:rsidP="00BA0960"/>
    <w:p w:rsidR="00BA0960" w:rsidRDefault="00BA0960" w:rsidP="00BA0960">
      <w:pPr>
        <w:sectPr w:rsidR="00BA0960" w:rsidSect="000C2D42">
          <w:pgSz w:w="16838" w:h="11906" w:orient="landscape"/>
          <w:pgMar w:top="1276" w:right="1440" w:bottom="851" w:left="1440" w:header="851" w:footer="992" w:gutter="0"/>
          <w:cols w:space="425"/>
          <w:docGrid w:type="linesAndChars" w:linePitch="312"/>
        </w:sectPr>
      </w:pPr>
    </w:p>
    <w:p w:rsidR="00BA0960" w:rsidRPr="00022CC9" w:rsidRDefault="00BA0960" w:rsidP="00BA0960">
      <w:pPr>
        <w:jc w:val="center"/>
        <w:rPr>
          <w:rFonts w:ascii="方正小标宋_GBK" w:eastAsia="方正小标宋_GBK" w:hAnsi="Times New Roman"/>
          <w:sz w:val="32"/>
          <w:szCs w:val="32"/>
        </w:rPr>
      </w:pPr>
      <w:r w:rsidRPr="00022CC9">
        <w:rPr>
          <w:rFonts w:ascii="方正小标宋_GBK" w:eastAsia="方正小标宋_GBK" w:hAnsi="Times New Roman" w:hint="eastAsia"/>
          <w:sz w:val="32"/>
          <w:szCs w:val="32"/>
        </w:rPr>
        <w:lastRenderedPageBreak/>
        <w:t>韩国明知大学</w:t>
      </w:r>
      <w:r>
        <w:rPr>
          <w:rFonts w:ascii="方正小标宋_GBK" w:eastAsia="方正小标宋_GBK" w:hAnsi="Times New Roman" w:hint="eastAsia"/>
          <w:sz w:val="32"/>
          <w:szCs w:val="32"/>
        </w:rPr>
        <w:t>部分</w:t>
      </w:r>
      <w:r w:rsidRPr="00022CC9">
        <w:rPr>
          <w:rFonts w:ascii="方正小标宋_GBK" w:eastAsia="方正小标宋_GBK" w:hAnsi="Times New Roman" w:hint="eastAsia"/>
          <w:sz w:val="32"/>
          <w:szCs w:val="32"/>
        </w:rPr>
        <w:t>专业设置一览表</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601"/>
        <w:gridCol w:w="6852"/>
      </w:tblGrid>
      <w:tr w:rsidR="00BA0960" w:rsidRPr="00A7538C" w:rsidTr="00E945D9">
        <w:trPr>
          <w:trHeight w:val="448"/>
        </w:trPr>
        <w:tc>
          <w:tcPr>
            <w:tcW w:w="1119" w:type="dxa"/>
            <w:shd w:val="clear" w:color="auto" w:fill="auto"/>
            <w:noWrap/>
            <w:vAlign w:val="center"/>
            <w:hideMark/>
          </w:tcPr>
          <w:p w:rsidR="00BA0960" w:rsidRPr="00D3225B" w:rsidRDefault="00BA0960" w:rsidP="00E945D9">
            <w:pPr>
              <w:widowControl/>
              <w:jc w:val="center"/>
              <w:rPr>
                <w:rFonts w:ascii="宋体" w:hAnsi="宋体" w:cs="宋体"/>
                <w:b/>
                <w:color w:val="000000"/>
                <w:kern w:val="0"/>
                <w:sz w:val="22"/>
              </w:rPr>
            </w:pPr>
            <w:r w:rsidRPr="00D3225B">
              <w:rPr>
                <w:rFonts w:ascii="宋体" w:hAnsi="宋体" w:cs="宋体" w:hint="eastAsia"/>
                <w:b/>
                <w:color w:val="000000"/>
                <w:kern w:val="0"/>
                <w:sz w:val="22"/>
              </w:rPr>
              <w:t>学院</w:t>
            </w:r>
          </w:p>
        </w:tc>
        <w:tc>
          <w:tcPr>
            <w:tcW w:w="1601" w:type="dxa"/>
            <w:shd w:val="clear" w:color="auto" w:fill="auto"/>
            <w:noWrap/>
            <w:vAlign w:val="center"/>
            <w:hideMark/>
          </w:tcPr>
          <w:p w:rsidR="00BA0960" w:rsidRPr="00D3225B" w:rsidRDefault="00BA0960" w:rsidP="00E945D9">
            <w:pPr>
              <w:widowControl/>
              <w:jc w:val="center"/>
              <w:rPr>
                <w:rFonts w:ascii="宋体" w:hAnsi="宋体" w:cs="宋体"/>
                <w:b/>
                <w:color w:val="000000"/>
                <w:kern w:val="0"/>
                <w:sz w:val="22"/>
              </w:rPr>
            </w:pPr>
            <w:r w:rsidRPr="00D3225B">
              <w:rPr>
                <w:rFonts w:ascii="宋体" w:hAnsi="宋体" w:cs="宋体" w:hint="eastAsia"/>
                <w:b/>
                <w:color w:val="000000"/>
                <w:kern w:val="0"/>
                <w:sz w:val="22"/>
              </w:rPr>
              <w:t>专业</w:t>
            </w:r>
          </w:p>
        </w:tc>
        <w:tc>
          <w:tcPr>
            <w:tcW w:w="6852" w:type="dxa"/>
            <w:shd w:val="clear" w:color="auto" w:fill="auto"/>
            <w:noWrap/>
            <w:vAlign w:val="center"/>
            <w:hideMark/>
          </w:tcPr>
          <w:p w:rsidR="00BA0960" w:rsidRPr="00D3225B" w:rsidRDefault="00BA0960" w:rsidP="00E945D9">
            <w:pPr>
              <w:widowControl/>
              <w:jc w:val="center"/>
              <w:rPr>
                <w:rFonts w:ascii="宋体" w:hAnsi="宋体" w:cs="宋体"/>
                <w:b/>
                <w:color w:val="000000"/>
                <w:kern w:val="0"/>
                <w:sz w:val="22"/>
              </w:rPr>
            </w:pPr>
            <w:r w:rsidRPr="00D3225B">
              <w:rPr>
                <w:rFonts w:ascii="宋体" w:hAnsi="宋体" w:cs="宋体" w:hint="eastAsia"/>
                <w:b/>
                <w:color w:val="000000"/>
                <w:kern w:val="0"/>
                <w:sz w:val="22"/>
              </w:rPr>
              <w:t>专业介绍</w:t>
            </w:r>
          </w:p>
        </w:tc>
      </w:tr>
      <w:tr w:rsidR="00BA0960" w:rsidRPr="00D3225B" w:rsidTr="00E945D9">
        <w:trPr>
          <w:trHeight w:val="519"/>
        </w:trPr>
        <w:tc>
          <w:tcPr>
            <w:tcW w:w="1119" w:type="dxa"/>
            <w:vMerge w:val="restart"/>
            <w:shd w:val="clear" w:color="auto" w:fill="auto"/>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经营管理学院</w:t>
            </w:r>
          </w:p>
        </w:tc>
        <w:tc>
          <w:tcPr>
            <w:tcW w:w="1601" w:type="dxa"/>
            <w:vMerge w:val="restart"/>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经营学系</w:t>
            </w:r>
          </w:p>
        </w:tc>
        <w:tc>
          <w:tcPr>
            <w:tcW w:w="6852" w:type="dxa"/>
            <w:vMerge w:val="restart"/>
            <w:shd w:val="clear" w:color="auto" w:fill="auto"/>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培养全球化经济所需求的具有扎实的专业知识和实践能力强的人才，同时还培养具有创造能力，能够敏锐地洞察经济发展方向的人才</w:t>
            </w:r>
          </w:p>
        </w:tc>
      </w:tr>
      <w:tr w:rsidR="00BA0960" w:rsidRPr="00D3225B" w:rsidTr="00E945D9">
        <w:trPr>
          <w:trHeight w:val="519"/>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6852" w:type="dxa"/>
            <w:vMerge/>
            <w:vAlign w:val="center"/>
            <w:hideMark/>
          </w:tcPr>
          <w:p w:rsidR="00BA0960" w:rsidRPr="00D3225B" w:rsidRDefault="00BA0960" w:rsidP="00E945D9">
            <w:pPr>
              <w:widowControl/>
              <w:rPr>
                <w:rFonts w:ascii="宋体" w:hAnsi="宋体" w:cs="宋体"/>
                <w:color w:val="000000"/>
                <w:kern w:val="0"/>
                <w:sz w:val="22"/>
              </w:rPr>
            </w:pPr>
          </w:p>
        </w:tc>
      </w:tr>
      <w:tr w:rsidR="00BA0960" w:rsidRPr="00D3225B" w:rsidTr="00E945D9">
        <w:trPr>
          <w:trHeight w:val="519"/>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vMerge w:val="restart"/>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国际通商学系</w:t>
            </w:r>
          </w:p>
        </w:tc>
        <w:tc>
          <w:tcPr>
            <w:tcW w:w="6852" w:type="dxa"/>
            <w:vMerge w:val="restart"/>
            <w:shd w:val="clear" w:color="auto" w:fill="auto"/>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经济学基本原理和国际经济、国际贸易的基本理论，掌握国际贸易的基本知识与基本技能，了解当代国际经济贸易的发展现状，熟悉通行的国际贸易规则和惯例</w:t>
            </w:r>
          </w:p>
        </w:tc>
      </w:tr>
      <w:tr w:rsidR="00BA0960" w:rsidRPr="00D3225B" w:rsidTr="00E945D9">
        <w:trPr>
          <w:trHeight w:val="519"/>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6852" w:type="dxa"/>
            <w:vMerge/>
            <w:vAlign w:val="center"/>
            <w:hideMark/>
          </w:tcPr>
          <w:p w:rsidR="00BA0960" w:rsidRPr="00D3225B" w:rsidRDefault="00BA0960" w:rsidP="00E945D9">
            <w:pPr>
              <w:widowControl/>
              <w:rPr>
                <w:rFonts w:ascii="宋体" w:hAnsi="宋体" w:cs="宋体"/>
                <w:color w:val="000000"/>
                <w:kern w:val="0"/>
                <w:sz w:val="22"/>
              </w:rPr>
            </w:pP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经营情报学系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经营信息系统，信息技术经营</w:t>
            </w:r>
          </w:p>
        </w:tc>
      </w:tr>
      <w:tr w:rsidR="00BA0960" w:rsidRPr="00D3225B" w:rsidTr="00E945D9">
        <w:trPr>
          <w:trHeight w:val="448"/>
        </w:trPr>
        <w:tc>
          <w:tcPr>
            <w:tcW w:w="1119" w:type="dxa"/>
            <w:vMerge w:val="restart"/>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建筑学院</w:t>
            </w: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建筑学系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培养学生迅速,有效的管理建筑工程方面的能力，建筑构建和管理技能</w:t>
            </w: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空间设计学系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通过对固有文化的理解，创作出未来新型空间</w:t>
            </w: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数码工学</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培养具有数字信息领域开发技术和熟练掌握相关技术的专业人才</w:t>
            </w:r>
          </w:p>
        </w:tc>
      </w:tr>
      <w:tr w:rsidR="00BA0960" w:rsidRPr="00D3225B" w:rsidTr="00E945D9">
        <w:trPr>
          <w:trHeight w:val="448"/>
        </w:trPr>
        <w:tc>
          <w:tcPr>
            <w:tcW w:w="1119" w:type="dxa"/>
            <w:vMerge w:val="restart"/>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工科学院</w:t>
            </w: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信息通信工学系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信息与通信工学是培养信息与通信工程领域具备道德和工程管理能力兼备的工程师</w:t>
            </w:r>
          </w:p>
        </w:tc>
      </w:tr>
      <w:tr w:rsidR="00BA0960" w:rsidRPr="00D3225B" w:rsidTr="00E945D9">
        <w:trPr>
          <w:trHeight w:val="519"/>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vMerge w:val="restart"/>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电气工学系</w:t>
            </w:r>
          </w:p>
        </w:tc>
        <w:tc>
          <w:tcPr>
            <w:tcW w:w="6852" w:type="dxa"/>
            <w:vMerge w:val="restart"/>
            <w:shd w:val="clear" w:color="auto" w:fill="auto"/>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培养能够从事与电气工程有关的系统运行、自动控制、电力电子技术、信息处理、试验分析、研制开发、经济管理以及电子与计算机技术应用等领域工作的宽口径“复合型”高级工程技术人才</w:t>
            </w:r>
          </w:p>
        </w:tc>
      </w:tr>
      <w:tr w:rsidR="00BA0960" w:rsidRPr="00D3225B" w:rsidTr="00E945D9">
        <w:trPr>
          <w:trHeight w:val="519"/>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6852" w:type="dxa"/>
            <w:vMerge/>
            <w:vAlign w:val="center"/>
            <w:hideMark/>
          </w:tcPr>
          <w:p w:rsidR="00BA0960" w:rsidRPr="00D3225B" w:rsidRDefault="00BA0960" w:rsidP="00E945D9">
            <w:pPr>
              <w:widowControl/>
              <w:rPr>
                <w:rFonts w:ascii="宋体" w:hAnsi="宋体" w:cs="宋体"/>
                <w:color w:val="000000"/>
                <w:kern w:val="0"/>
                <w:sz w:val="22"/>
              </w:rPr>
            </w:pPr>
          </w:p>
        </w:tc>
      </w:tr>
      <w:tr w:rsidR="00BA0960" w:rsidRPr="00D3225B" w:rsidTr="00E945D9">
        <w:trPr>
          <w:trHeight w:val="519"/>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vMerge w:val="restart"/>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环境生命工学系</w:t>
            </w:r>
          </w:p>
        </w:tc>
        <w:tc>
          <w:tcPr>
            <w:tcW w:w="6852" w:type="dxa"/>
            <w:vMerge w:val="restart"/>
            <w:shd w:val="clear" w:color="auto" w:fill="auto"/>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为了改变改良当今高速发展时代的环境问题，将环境工学技术和生命工学技术融会贯通，授予学生相关的专业知识</w:t>
            </w:r>
          </w:p>
        </w:tc>
      </w:tr>
      <w:tr w:rsidR="00BA0960" w:rsidRPr="00D3225B" w:rsidTr="00E945D9">
        <w:trPr>
          <w:trHeight w:val="519"/>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6852" w:type="dxa"/>
            <w:vMerge/>
            <w:vAlign w:val="center"/>
            <w:hideMark/>
          </w:tcPr>
          <w:p w:rsidR="00BA0960" w:rsidRPr="00D3225B" w:rsidRDefault="00BA0960" w:rsidP="00E945D9">
            <w:pPr>
              <w:widowControl/>
              <w:rPr>
                <w:rFonts w:ascii="宋体" w:hAnsi="宋体" w:cs="宋体"/>
                <w:color w:val="000000"/>
                <w:kern w:val="0"/>
                <w:sz w:val="22"/>
              </w:rPr>
            </w:pP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电子工学系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培养创新型人才，促进电子工业和技术的发展</w:t>
            </w: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土木环境工学</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拥有国内大学中最高规模的实习设施，培养全世界都认可的技术人才</w:t>
            </w:r>
          </w:p>
        </w:tc>
      </w:tr>
      <w:tr w:rsidR="00BA0960" w:rsidRPr="00D3225B" w:rsidTr="00E945D9">
        <w:trPr>
          <w:trHeight w:val="900"/>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地球环境信息工学</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教育学生成为了解地球环境信息工学的创造性人才</w:t>
            </w: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能源资源工学</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培养创造能力和实务能力皆突出的专业人才</w:t>
            </w: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机械工学系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着重学习机械工程工学基础知识</w:t>
            </w: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新材料工学系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培养理论和实务能力兼备的新材料工程技术专业人才</w:t>
            </w: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产业经营工学系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授予学生在产业现场需要的工学相关的管理知识和相关技术，培养专业的经营人才</w:t>
            </w: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电脑工学系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培养具有软件开发能力的人才</w:t>
            </w:r>
          </w:p>
        </w:tc>
      </w:tr>
      <w:tr w:rsidR="00BA0960" w:rsidRPr="00D3225B" w:rsidTr="00E945D9">
        <w:trPr>
          <w:trHeight w:val="448"/>
        </w:trPr>
        <w:tc>
          <w:tcPr>
            <w:tcW w:w="1119" w:type="dxa"/>
            <w:vMerge w:val="restart"/>
            <w:shd w:val="clear" w:color="auto" w:fill="auto"/>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艺术与体育学院</w:t>
            </w: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美术设计学部</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产业设计，影像设计，视觉设计，服装设计</w:t>
            </w:r>
          </w:p>
        </w:tc>
      </w:tr>
      <w:tr w:rsidR="00BA0960" w:rsidRPr="00D3225B" w:rsidTr="00E945D9">
        <w:trPr>
          <w:trHeight w:val="448"/>
        </w:trPr>
        <w:tc>
          <w:tcPr>
            <w:tcW w:w="1119" w:type="dxa"/>
            <w:vMerge/>
            <w:vAlign w:val="center"/>
            <w:hideMark/>
          </w:tcPr>
          <w:p w:rsidR="00BA0960" w:rsidRPr="00D3225B" w:rsidRDefault="00BA0960" w:rsidP="00E945D9">
            <w:pPr>
              <w:widowControl/>
              <w:jc w:val="center"/>
              <w:rPr>
                <w:rFonts w:ascii="宋体" w:hAnsi="宋体" w:cs="宋体"/>
                <w:color w:val="000000"/>
                <w:kern w:val="0"/>
                <w:sz w:val="22"/>
              </w:rPr>
            </w:pPr>
          </w:p>
        </w:tc>
        <w:tc>
          <w:tcPr>
            <w:tcW w:w="1601" w:type="dxa"/>
            <w:shd w:val="clear" w:color="auto" w:fill="auto"/>
            <w:noWrap/>
            <w:vAlign w:val="center"/>
            <w:hideMark/>
          </w:tcPr>
          <w:p w:rsidR="00BA0960" w:rsidRPr="00D3225B" w:rsidRDefault="00BA0960" w:rsidP="00E945D9">
            <w:pPr>
              <w:widowControl/>
              <w:jc w:val="center"/>
              <w:rPr>
                <w:rFonts w:ascii="宋体" w:hAnsi="宋体" w:cs="宋体"/>
                <w:color w:val="000000"/>
                <w:kern w:val="0"/>
                <w:sz w:val="22"/>
              </w:rPr>
            </w:pPr>
            <w:r w:rsidRPr="00D3225B">
              <w:rPr>
                <w:rFonts w:ascii="宋体" w:hAnsi="宋体" w:cs="宋体" w:hint="eastAsia"/>
                <w:color w:val="000000"/>
                <w:kern w:val="0"/>
                <w:sz w:val="22"/>
              </w:rPr>
              <w:t>服装设计学系</w:t>
            </w:r>
          </w:p>
        </w:tc>
        <w:tc>
          <w:tcPr>
            <w:tcW w:w="6852" w:type="dxa"/>
            <w:shd w:val="clear" w:color="auto" w:fill="auto"/>
            <w:noWrap/>
            <w:vAlign w:val="center"/>
            <w:hideMark/>
          </w:tcPr>
          <w:p w:rsidR="00BA0960" w:rsidRPr="00D3225B" w:rsidRDefault="00BA0960" w:rsidP="00E945D9">
            <w:pPr>
              <w:widowControl/>
              <w:rPr>
                <w:rFonts w:ascii="宋体" w:hAnsi="宋体" w:cs="宋体"/>
                <w:color w:val="000000"/>
                <w:kern w:val="0"/>
                <w:sz w:val="22"/>
              </w:rPr>
            </w:pPr>
            <w:r w:rsidRPr="00D3225B">
              <w:rPr>
                <w:rFonts w:ascii="宋体" w:hAnsi="宋体" w:cs="宋体" w:hint="eastAsia"/>
                <w:color w:val="000000"/>
                <w:kern w:val="0"/>
                <w:sz w:val="22"/>
              </w:rPr>
              <w:t>培养学生的自由表现能力，培养具有国际性视角的服装设计专业人才</w:t>
            </w:r>
          </w:p>
        </w:tc>
      </w:tr>
    </w:tbl>
    <w:p w:rsidR="00BA0960" w:rsidRPr="00D3225B" w:rsidRDefault="00BA0960" w:rsidP="00BA0960">
      <w:pPr>
        <w:rPr>
          <w:rFonts w:ascii="Times New Roman" w:eastAsia="方正仿宋_GBK" w:hAnsi="Times New Roman"/>
          <w:sz w:val="32"/>
          <w:szCs w:val="32"/>
        </w:rPr>
      </w:pPr>
    </w:p>
    <w:p w:rsidR="00F143BC" w:rsidRPr="00E4041A" w:rsidRDefault="00F143BC">
      <w:pPr>
        <w:rPr>
          <w:rFonts w:hint="eastAsia"/>
        </w:rPr>
      </w:pPr>
    </w:p>
    <w:sectPr w:rsidR="00F143BC" w:rsidRPr="00E4041A" w:rsidSect="000C2D42">
      <w:pgSz w:w="11906" w:h="16838"/>
      <w:pgMar w:top="1440" w:right="851"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84" w:rsidRDefault="00042384" w:rsidP="00BA0960">
      <w:r>
        <w:separator/>
      </w:r>
    </w:p>
  </w:endnote>
  <w:endnote w:type="continuationSeparator" w:id="0">
    <w:p w:rsidR="00042384" w:rsidRDefault="00042384" w:rsidP="00BA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84" w:rsidRDefault="00042384" w:rsidP="00BA0960">
      <w:r>
        <w:separator/>
      </w:r>
    </w:p>
  </w:footnote>
  <w:footnote w:type="continuationSeparator" w:id="0">
    <w:p w:rsidR="00042384" w:rsidRDefault="00042384" w:rsidP="00BA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60"/>
    <w:rsid w:val="00042384"/>
    <w:rsid w:val="000B1F86"/>
    <w:rsid w:val="001D2DD6"/>
    <w:rsid w:val="002D0B55"/>
    <w:rsid w:val="00393462"/>
    <w:rsid w:val="00697A4A"/>
    <w:rsid w:val="007E1E2C"/>
    <w:rsid w:val="009576F9"/>
    <w:rsid w:val="00A92FAD"/>
    <w:rsid w:val="00B1761C"/>
    <w:rsid w:val="00B24637"/>
    <w:rsid w:val="00B87101"/>
    <w:rsid w:val="00BA0960"/>
    <w:rsid w:val="00BE44AB"/>
    <w:rsid w:val="00BF2175"/>
    <w:rsid w:val="00C95BA0"/>
    <w:rsid w:val="00D6065D"/>
    <w:rsid w:val="00DA5099"/>
    <w:rsid w:val="00DA79FF"/>
    <w:rsid w:val="00E4041A"/>
    <w:rsid w:val="00EB6AA1"/>
    <w:rsid w:val="00F143BC"/>
    <w:rsid w:val="00FB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84726-A91E-4CDC-B844-454B3802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9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960"/>
    <w:rPr>
      <w:rFonts w:ascii="Calibri" w:eastAsia="宋体" w:hAnsi="Calibri" w:cs="Times New Roman"/>
      <w:sz w:val="18"/>
      <w:szCs w:val="18"/>
    </w:rPr>
  </w:style>
  <w:style w:type="paragraph" w:styleId="a4">
    <w:name w:val="footer"/>
    <w:basedOn w:val="a"/>
    <w:link w:val="Char0"/>
    <w:uiPriority w:val="99"/>
    <w:unhideWhenUsed/>
    <w:rsid w:val="00BA0960"/>
    <w:pPr>
      <w:tabs>
        <w:tab w:val="center" w:pos="4153"/>
        <w:tab w:val="right" w:pos="8306"/>
      </w:tabs>
      <w:snapToGrid w:val="0"/>
      <w:jc w:val="left"/>
    </w:pPr>
    <w:rPr>
      <w:sz w:val="18"/>
      <w:szCs w:val="18"/>
    </w:rPr>
  </w:style>
  <w:style w:type="character" w:customStyle="1" w:styleId="Char0">
    <w:name w:val="页脚 Char"/>
    <w:basedOn w:val="a0"/>
    <w:link w:val="a4"/>
    <w:uiPriority w:val="99"/>
    <w:rsid w:val="00BA096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509</Words>
  <Characters>2904</Characters>
  <Application>Microsoft Office Word</Application>
  <DocSecurity>0</DocSecurity>
  <Lines>24</Lines>
  <Paragraphs>6</Paragraphs>
  <ScaleCrop>false</ScaleCrop>
  <Company>微软中国</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李静</dc:creator>
  <cp:lastModifiedBy>微软用户</cp:lastModifiedBy>
  <cp:revision>2</cp:revision>
  <dcterms:created xsi:type="dcterms:W3CDTF">2018-04-04T01:02:00Z</dcterms:created>
  <dcterms:modified xsi:type="dcterms:W3CDTF">2018-04-04T06:09:00Z</dcterms:modified>
</cp:coreProperties>
</file>